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0221156F" w14:textId="77777777" w:rsidR="00D66384" w:rsidRDefault="00D66384" w:rsidP="00385905">
      <w:pPr>
        <w:spacing w:after="0" w:line="240" w:lineRule="auto"/>
        <w:jc w:val="center"/>
        <w:rPr>
          <w:rFonts w:ascii="Arial" w:hAnsi="Arial" w:cs="Arial"/>
          <w:b/>
          <w:bCs/>
          <w:sz w:val="32"/>
          <w:szCs w:val="32"/>
          <w:lang w:eastAsia="en-GB"/>
        </w:rPr>
      </w:pPr>
    </w:p>
    <w:p w14:paraId="152ACE49" w14:textId="77777777" w:rsidR="00D66384" w:rsidRDefault="00D66384" w:rsidP="00385905">
      <w:pPr>
        <w:spacing w:after="0" w:line="240" w:lineRule="auto"/>
        <w:jc w:val="center"/>
        <w:rPr>
          <w:rFonts w:ascii="Arial" w:hAnsi="Arial" w:cs="Arial"/>
          <w:b/>
          <w:bCs/>
          <w:sz w:val="32"/>
          <w:szCs w:val="32"/>
          <w:lang w:eastAsia="en-GB"/>
        </w:rPr>
      </w:pPr>
    </w:p>
    <w:p w14:paraId="60455674" w14:textId="77777777" w:rsidR="00D66384" w:rsidRDefault="00D66384" w:rsidP="00385905">
      <w:pPr>
        <w:spacing w:after="0" w:line="240" w:lineRule="auto"/>
        <w:jc w:val="center"/>
        <w:rPr>
          <w:rFonts w:ascii="Arial" w:hAnsi="Arial" w:cs="Arial"/>
          <w:b/>
          <w:bCs/>
          <w:sz w:val="32"/>
          <w:szCs w:val="32"/>
          <w:lang w:eastAsia="en-GB"/>
        </w:rPr>
      </w:pPr>
    </w:p>
    <w:p w14:paraId="64907053" w14:textId="77777777" w:rsidR="00D66384" w:rsidRDefault="00D66384" w:rsidP="00385905">
      <w:pPr>
        <w:spacing w:after="0" w:line="240" w:lineRule="auto"/>
        <w:jc w:val="center"/>
        <w:rPr>
          <w:rFonts w:ascii="Arial" w:hAnsi="Arial" w:cs="Arial"/>
          <w:b/>
          <w:bCs/>
          <w:sz w:val="32"/>
          <w:szCs w:val="32"/>
          <w:lang w:eastAsia="en-GB"/>
        </w:rPr>
      </w:pPr>
    </w:p>
    <w:p w14:paraId="60BA041E" w14:textId="77777777" w:rsidR="00D66384" w:rsidRDefault="00D66384" w:rsidP="00385905">
      <w:pPr>
        <w:spacing w:after="0" w:line="240" w:lineRule="auto"/>
        <w:jc w:val="center"/>
        <w:rPr>
          <w:rFonts w:ascii="Arial" w:hAnsi="Arial" w:cs="Arial"/>
          <w:b/>
          <w:bCs/>
          <w:sz w:val="32"/>
          <w:szCs w:val="32"/>
          <w:lang w:eastAsia="en-GB"/>
        </w:rPr>
      </w:pPr>
    </w:p>
    <w:p w14:paraId="4AF6AD3F" w14:textId="77777777" w:rsidR="00D66384" w:rsidRDefault="00D66384" w:rsidP="00385905">
      <w:pPr>
        <w:spacing w:after="0" w:line="240" w:lineRule="auto"/>
        <w:jc w:val="center"/>
        <w:rPr>
          <w:rFonts w:ascii="Arial" w:hAnsi="Arial" w:cs="Arial"/>
          <w:b/>
          <w:bCs/>
          <w:sz w:val="32"/>
          <w:szCs w:val="32"/>
          <w:lang w:eastAsia="en-GB"/>
        </w:rPr>
      </w:pPr>
    </w:p>
    <w:p w14:paraId="50D7A362" w14:textId="77777777" w:rsidR="00D66384" w:rsidRDefault="00D66384" w:rsidP="00385905">
      <w:pPr>
        <w:spacing w:after="0" w:line="240" w:lineRule="auto"/>
        <w:jc w:val="center"/>
        <w:rPr>
          <w:rFonts w:ascii="Arial" w:hAnsi="Arial" w:cs="Arial"/>
          <w:b/>
          <w:bCs/>
          <w:sz w:val="32"/>
          <w:szCs w:val="32"/>
          <w:lang w:eastAsia="en-GB"/>
        </w:rPr>
      </w:pPr>
    </w:p>
    <w:p w14:paraId="564267E4" w14:textId="77777777" w:rsidR="00D66384" w:rsidRDefault="00D66384" w:rsidP="00385905">
      <w:pPr>
        <w:spacing w:after="0" w:line="240" w:lineRule="auto"/>
        <w:jc w:val="center"/>
        <w:rPr>
          <w:rFonts w:ascii="Arial" w:hAnsi="Arial" w:cs="Arial"/>
          <w:b/>
          <w:bCs/>
          <w:sz w:val="32"/>
          <w:szCs w:val="32"/>
          <w:lang w:eastAsia="en-GB"/>
        </w:rPr>
      </w:pPr>
    </w:p>
    <w:p w14:paraId="111D2C7C" w14:textId="77777777" w:rsidR="00D66384" w:rsidRDefault="00D66384" w:rsidP="00385905">
      <w:pPr>
        <w:spacing w:after="0" w:line="240" w:lineRule="auto"/>
        <w:jc w:val="center"/>
        <w:rPr>
          <w:rFonts w:ascii="Arial" w:hAnsi="Arial" w:cs="Arial"/>
          <w:b/>
          <w:bCs/>
          <w:sz w:val="32"/>
          <w:szCs w:val="32"/>
          <w:lang w:eastAsia="en-GB"/>
        </w:rPr>
      </w:pPr>
    </w:p>
    <w:p w14:paraId="6660E80F" w14:textId="77777777" w:rsidR="00D66384" w:rsidRDefault="00D66384" w:rsidP="00385905">
      <w:pPr>
        <w:spacing w:after="0" w:line="240" w:lineRule="auto"/>
        <w:jc w:val="center"/>
        <w:rPr>
          <w:rFonts w:ascii="Arial" w:hAnsi="Arial" w:cs="Arial"/>
          <w:b/>
          <w:bCs/>
          <w:sz w:val="32"/>
          <w:szCs w:val="32"/>
          <w:lang w:eastAsia="en-GB"/>
        </w:rPr>
      </w:pPr>
    </w:p>
    <w:p w14:paraId="7239EDDF" w14:textId="27403C95" w:rsidR="0083430E" w:rsidRDefault="00D66384"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Spring Hill Medical Centre</w:t>
      </w:r>
    </w:p>
    <w:p w14:paraId="10889E15" w14:textId="77777777" w:rsidR="00D66384" w:rsidRPr="00385905" w:rsidRDefault="00D66384"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32"/>
          <w:szCs w:val="32"/>
          <w:lang w:eastAsia="en-GB"/>
        </w:rPr>
      </w:pPr>
    </w:p>
    <w:p w14:paraId="12D5A569" w14:textId="77777777" w:rsidR="00D66384" w:rsidRDefault="00D66384">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72748189" w14:textId="6A3D22C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7A7E8001" w:rsidR="00754729" w:rsidRPr="005E1E0E" w:rsidRDefault="00D6638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Spring Hill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45D5D0BB"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D66384">
        <w:rPr>
          <w:rFonts w:ascii="Arial" w:hAnsi="Arial" w:cs="Arial"/>
          <w:sz w:val="20"/>
          <w:szCs w:val="20"/>
        </w:rPr>
        <w:t>Spring Hill Medical Centre.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80CD648" w:rsidR="00E37206" w:rsidRPr="005E1E0E" w:rsidRDefault="00D66384" w:rsidP="00E37206">
      <w:pPr>
        <w:widowControl w:val="0"/>
        <w:spacing w:after="280"/>
        <w:rPr>
          <w:rFonts w:ascii="Arial" w:hAnsi="Arial" w:cs="Arial"/>
          <w:sz w:val="20"/>
          <w:szCs w:val="20"/>
        </w:rPr>
      </w:pPr>
      <w:r>
        <w:rPr>
          <w:rFonts w:ascii="Arial" w:hAnsi="Arial" w:cs="Arial"/>
          <w:sz w:val="20"/>
          <w:szCs w:val="20"/>
        </w:rPr>
        <w:t>Spring Hill Medical Centre</w:t>
      </w:r>
      <w:r w:rsidRPr="005E1E0E">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686B5997" w:rsidR="0050353A" w:rsidRPr="00A73EFC" w:rsidRDefault="00D66384" w:rsidP="0050353A">
      <w:pPr>
        <w:pStyle w:val="nhsd-t-body"/>
        <w:rPr>
          <w:rFonts w:ascii="Arial" w:hAnsi="Arial" w:cs="Arial"/>
          <w:color w:val="000000" w:themeColor="text1"/>
          <w:sz w:val="22"/>
          <w:szCs w:val="22"/>
        </w:rPr>
      </w:pPr>
      <w:r w:rsidRPr="00D66384">
        <w:rPr>
          <w:rFonts w:ascii="Arial" w:hAnsi="Arial" w:cs="Arial"/>
          <w:sz w:val="22"/>
          <w:szCs w:val="22"/>
        </w:rPr>
        <w:t>Spring Hill Medical Centre</w:t>
      </w:r>
      <w:r w:rsidRPr="00A73EFC">
        <w:rPr>
          <w:rFonts w:ascii="Arial" w:hAnsi="Arial" w:cs="Arial"/>
          <w:color w:val="000000" w:themeColor="text1"/>
          <w:sz w:val="22"/>
          <w:szCs w:val="22"/>
        </w:rPr>
        <w:t xml:space="preserve"> </w:t>
      </w:r>
      <w:r w:rsidR="0050353A"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11"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12"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5"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6"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7"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8"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66384" w:rsidP="00F61503">
      <w:pPr>
        <w:spacing w:before="126" w:after="126" w:line="300" w:lineRule="atLeast"/>
        <w:rPr>
          <w:rFonts w:ascii="Arial" w:eastAsia="Times New Roman" w:hAnsi="Arial" w:cs="Arial"/>
          <w:sz w:val="20"/>
          <w:szCs w:val="20"/>
          <w:lang w:eastAsia="en-GB"/>
        </w:rPr>
      </w:pPr>
      <w:hyperlink r:id="rId19"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2AE072F"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66384">
        <w:rPr>
          <w:rFonts w:ascii="Arial" w:hAnsi="Arial" w:cs="Arial"/>
          <w:sz w:val="20"/>
          <w:szCs w:val="20"/>
        </w:rPr>
        <w:t>Spring Hill Medical Centre</w:t>
      </w:r>
      <w:r w:rsidR="00D66384" w:rsidRPr="005E1E0E">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 xml:space="preserve">You can change your choice at any time. To find out more or to make your choice visit nhs.uk/your-nhs-data-matters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20"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21"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22"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4"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5"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6"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7"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8"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9"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30"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1"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32"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3"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4"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6"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7"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8"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9"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4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1"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42"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3"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4"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5"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6"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D66384" w:rsidP="00F51C46">
      <w:pPr>
        <w:spacing w:after="0"/>
      </w:pPr>
      <w:hyperlink r:id="rId47"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D66384" w:rsidP="00F51C46">
      <w:pPr>
        <w:spacing w:after="0"/>
      </w:pPr>
      <w:hyperlink r:id="rId48"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1051C3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D66384">
        <w:rPr>
          <w:rFonts w:ascii="Arial" w:hAnsi="Arial" w:cs="Arial"/>
          <w:sz w:val="20"/>
          <w:szCs w:val="20"/>
        </w:rPr>
        <w:t>Spring Hill Medical Centre</w:t>
      </w:r>
      <w:r w:rsidR="00D66384" w:rsidRPr="005E1E0E">
        <w:rPr>
          <w:rFonts w:ascii="Arial" w:hAnsi="Arial" w:cs="Arial"/>
          <w:sz w:val="20"/>
          <w:szCs w:val="20"/>
        </w:rPr>
        <w:t xml:space="preserv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9"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1D0292"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D66384">
        <w:rPr>
          <w:rFonts w:ascii="Arial" w:hAnsi="Arial" w:cs="Arial"/>
          <w:sz w:val="20"/>
          <w:szCs w:val="20"/>
          <w:shd w:val="clear" w:color="auto" w:fill="FFFFFF"/>
        </w:rPr>
        <w:t xml:space="preserve">North Arden Primary Care Network. </w:t>
      </w:r>
      <w:r>
        <w:rPr>
          <w:rFonts w:ascii="Arial" w:hAnsi="Arial" w:cs="Arial"/>
          <w:sz w:val="20"/>
          <w:szCs w:val="20"/>
          <w:shd w:val="clear" w:color="auto" w:fill="FFFFFF"/>
        </w:rPr>
        <w:t>Other members of the network are:</w:t>
      </w:r>
    </w:p>
    <w:p w14:paraId="6235E4B5" w14:textId="77777777" w:rsidR="00D66384" w:rsidRDefault="00D66384" w:rsidP="00F52777">
      <w:pPr>
        <w:rPr>
          <w:rFonts w:ascii="Arial" w:hAnsi="Arial" w:cs="Arial"/>
          <w:sz w:val="20"/>
          <w:szCs w:val="20"/>
          <w:shd w:val="clear" w:color="auto" w:fill="FFFFFF"/>
        </w:rPr>
      </w:pPr>
      <w:r>
        <w:rPr>
          <w:rFonts w:ascii="Arial" w:hAnsi="Arial" w:cs="Arial"/>
          <w:sz w:val="20"/>
          <w:szCs w:val="20"/>
          <w:shd w:val="clear" w:color="auto" w:fill="FFFFFF"/>
        </w:rPr>
        <w:t>The Atherstone Surgery</w:t>
      </w:r>
    </w:p>
    <w:p w14:paraId="69ECAA42" w14:textId="2A540686" w:rsidR="00D66384" w:rsidRDefault="00D66384" w:rsidP="00F52777">
      <w:pPr>
        <w:rPr>
          <w:rFonts w:ascii="Arial" w:hAnsi="Arial" w:cs="Arial"/>
          <w:sz w:val="20"/>
          <w:szCs w:val="20"/>
          <w:shd w:val="clear" w:color="auto" w:fill="FFFFFF"/>
        </w:rPr>
      </w:pPr>
      <w:r>
        <w:rPr>
          <w:rFonts w:ascii="Arial" w:hAnsi="Arial" w:cs="Arial"/>
          <w:sz w:val="20"/>
          <w:szCs w:val="20"/>
          <w:shd w:val="clear" w:color="auto" w:fill="FFFFFF"/>
        </w:rPr>
        <w:t>Station Street Surgery</w:t>
      </w:r>
    </w:p>
    <w:p w14:paraId="23C502F6" w14:textId="234D294B"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50"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51"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2"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lastRenderedPageBreak/>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3"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4"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w:t>
      </w:r>
      <w:r w:rsidRPr="00993E3A">
        <w:rPr>
          <w:rFonts w:ascii="Arial" w:hAnsi="Arial" w:cs="Arial"/>
          <w:color w:val="231F20"/>
          <w:sz w:val="20"/>
          <w:szCs w:val="20"/>
        </w:rPr>
        <w:lastRenderedPageBreak/>
        <w:t>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7B403DD9"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D66384">
        <w:rPr>
          <w:rFonts w:ascii="Arial" w:hAnsi="Arial" w:cs="Arial"/>
          <w:sz w:val="20"/>
          <w:szCs w:val="20"/>
        </w:rPr>
        <w:t>Spring Hill Medical Centre</w:t>
      </w:r>
      <w:r w:rsidR="00D66384" w:rsidRPr="00645F99">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we are now obliged to inform </w:t>
      </w:r>
      <w:r w:rsidR="00D66384">
        <w:rPr>
          <w:rFonts w:ascii="Arial" w:eastAsia="Times New Roman" w:hAnsi="Arial" w:cs="Arial"/>
          <w:sz w:val="20"/>
          <w:szCs w:val="20"/>
          <w:lang w:eastAsia="en-GB"/>
        </w:rPr>
        <w:t xml:space="preserve">George Eliot Hospital </w:t>
      </w:r>
      <w:r w:rsidRPr="00645F99">
        <w:rPr>
          <w:rFonts w:ascii="Arial" w:eastAsia="Times New Roman" w:hAnsi="Arial" w:cs="Arial"/>
          <w:sz w:val="20"/>
          <w:szCs w:val="20"/>
          <w:lang w:eastAsia="en-GB"/>
        </w:rPr>
        <w:t xml:space="preserve">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3F873358"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spellStart"/>
      <w:proofErr w:type="gramStart"/>
      <w:r w:rsidRPr="009347E2">
        <w:rPr>
          <w:rFonts w:ascii="Arial" w:eastAsia="Times New Roman" w:hAnsi="Arial" w:cs="Arial"/>
          <w:color w:val="202A30"/>
          <w:sz w:val="20"/>
          <w:szCs w:val="20"/>
          <w:lang w:eastAsia="en-GB"/>
        </w:rPr>
        <w:t>records,and</w:t>
      </w:r>
      <w:proofErr w:type="spellEnd"/>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D66384" w:rsidP="007A3DA9">
      <w:pPr>
        <w:rPr>
          <w:rFonts w:ascii="Arial" w:hAnsi="Arial" w:cs="Arial"/>
          <w:sz w:val="20"/>
          <w:szCs w:val="20"/>
        </w:rPr>
      </w:pPr>
      <w:hyperlink r:id="rId55"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6"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66384"/>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ummary-care-records-scr-information-for-patients" TargetMode="External"/><Relationship Id="rId18"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6" Type="http://schemas.openxmlformats.org/officeDocument/2006/relationships/hyperlink" Target="mailto:enquiries@nhsdigital.nhs.uk" TargetMode="External"/><Relationship Id="rId39" Type="http://schemas.openxmlformats.org/officeDocument/2006/relationships/hyperlink" Target="https://digital.nhs.uk/services/data-access-request-service-dars" TargetMode="External"/><Relationship Id="rId21" Type="http://schemas.openxmlformats.org/officeDocument/2006/relationships/hyperlink" Target="http://www.rcgp.org.uk/" TargetMode="External"/><Relationship Id="rId3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2" Type="http://schemas.openxmlformats.org/officeDocument/2006/relationships/hyperlink" Target="https://digital.nhs.uk/data-and-information/data-collections-and-data-sets/data-collections/general-practice-data-for-planning-and-research/transparency-notice" TargetMode="External"/><Relationship Id="rId47" Type="http://schemas.openxmlformats.org/officeDocument/2006/relationships/hyperlink" Target="https://www.hra.nhs.uk/information-about-patients/%20" TargetMode="External"/><Relationship Id="rId50" Type="http://schemas.openxmlformats.org/officeDocument/2006/relationships/hyperlink" Target="https://www.necsu.nhs.uk" TargetMode="External"/><Relationship Id="rId55" Type="http://schemas.openxmlformats.org/officeDocument/2006/relationships/hyperlink" Target="https://ico.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oronavirus-covid-19-notification-of-data-controllers-to-share-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www.england.nhs.uk/digitaltechnology/connecteddigitalsystems/health-and-care-data/joining-up-health-and-care-data/" TargetMode="External"/><Relationship Id="rId24" Type="http://schemas.openxmlformats.org/officeDocument/2006/relationships/hyperlink" Target="https://creativecommons.org/licenses/by/2.0/"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digital.nhs.uk/dashboards" TargetMode="External"/><Relationship Id="rId40" Type="http://schemas.openxmlformats.org/officeDocument/2006/relationships/hyperlink" Target="https://digital.nhs.uk/about-nhs-digital/corporate-information-and-documents/independent-group-advising-on-the-release-of-data" TargetMode="External"/><Relationship Id="rId45" Type="http://schemas.openxmlformats.org/officeDocument/2006/relationships/hyperlink" Target="https://digital.nhs.uk/services/data-access-request-service-dars/register-of-approved-data-releases" TargetMode="External"/><Relationship Id="rId53" Type="http://schemas.openxmlformats.org/officeDocument/2006/relationships/hyperlink" Target="http://www.nhs.uk/nhs-app/"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cprd.com/transparency-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summary-care-records-scr/summary-care-records-scr-information-for-patients" TargetMode="External"/><Relationship Id="rId22" Type="http://schemas.openxmlformats.org/officeDocument/2006/relationships/hyperlink" Target="http://www.gov.uk/government/organisations/national-data-guardian" TargetMode="External"/><Relationship Id="rId27" Type="http://schemas.openxmlformats.org/officeDocument/2006/relationships/hyperlink" Target="https://digital.nhs.uk/data-and-information/data-collections-and-data-sets/data-collections/general-practice-data-for-planning-and-research" TargetMode="External"/><Relationship Id="rId30" Type="http://schemas.openxmlformats.org/officeDocument/2006/relationships/hyperlink" Target="https://nhs-prod.global.ssl.fastly.net/binaries/content/assets/website-assets/data-and-information/data-collections/general-practice-data-for-planning-and-research/type-1-opt-out-form.docx"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hra.nhs.uk/" TargetMode="External"/><Relationship Id="rId48" Type="http://schemas.openxmlformats.org/officeDocument/2006/relationships/hyperlink" Target="https://understandingpatientdata.org.uk/what-you-need-know" TargetMode="External"/><Relationship Id="rId56" Type="http://schemas.openxmlformats.org/officeDocument/2006/relationships/hyperlink" Target="mailto:Couldrey@me.com" TargetMode="External"/><Relationship Id="rId8" Type="http://schemas.openxmlformats.org/officeDocument/2006/relationships/webSettings" Target="webSettings.xml"/><Relationship Id="rId51" Type="http://schemas.openxmlformats.org/officeDocument/2006/relationships/hyperlink" Target="https://www.optum.co.uk" TargetMode="External"/><Relationship Id="rId3" Type="http://schemas.openxmlformats.org/officeDocument/2006/relationships/customXml" Target="../customXml/item3.xml"/><Relationship Id="rId12" Type="http://schemas.openxmlformats.org/officeDocument/2006/relationships/hyperlink" Target="https://local.nihr.ac.uk/documents/crn-wm-privacy-notice-march-2021/27187" TargetMode="External"/><Relationship Id="rId17" Type="http://schemas.openxmlformats.org/officeDocument/2006/relationships/hyperlink" Target="https://digital.nhs.uk/services/summary-care-records-scr/scr-patient-consent-preference-form"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www.nhs.uk/your-nhs-data-matters" TargetMode="External"/><Relationship Id="rId20" Type="http://schemas.openxmlformats.org/officeDocument/2006/relationships/hyperlink" Target="http://www.bma.org.uk/" TargetMode="External"/><Relationship Id="rId41" Type="http://schemas.openxmlformats.org/officeDocument/2006/relationships/hyperlink" Target="https://digital.nhs.uk/data-and-information/data-insights-and-statistics/improving-our-data-processing-services" TargetMode="External"/><Relationship Id="rId54" Type="http://schemas.openxmlformats.org/officeDocument/2006/relationships/hyperlink" Target="http://access.login.nhs.uk/enter-emai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igital.nhs.uk/services/summary-care-records-scr/additional-information-in-scr" TargetMode="External"/><Relationship Id="rId23" Type="http://schemas.openxmlformats.org/officeDocument/2006/relationships/image" Target="media/image1.png"/><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 TargetMode="External"/><Relationship Id="rId49" Type="http://schemas.openxmlformats.org/officeDocument/2006/relationships/hyperlink" Target="https://digital.nhs.uk/article/1202/Records-Management-Code-of-Practice-for-Health-and-Social-Care-2016"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nhs.uk/your-nhs-data-matters/" TargetMode="External"/><Relationship Id="rId44" Type="http://schemas.openxmlformats.org/officeDocument/2006/relationships/hyperlink" Target="https://www.hra.nhs.uk/about-us/committees-and-services/confidentiality-advisory-group/" TargetMode="External"/><Relationship Id="rId52"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4C33943F328D4089494850F8A57531" ma:contentTypeVersion="17" ma:contentTypeDescription="Create a new document." ma:contentTypeScope="" ma:versionID="b57afad5c83785ac3221a3d7c41881db">
  <xsd:schema xmlns:xsd="http://www.w3.org/2001/XMLSchema" xmlns:xs="http://www.w3.org/2001/XMLSchema" xmlns:p="http://schemas.microsoft.com/office/2006/metadata/properties" xmlns:ns1="http://schemas.microsoft.com/sharepoint/v3" xmlns:ns3="662da751-2501-44cb-9959-c3ba5f5438ee" xmlns:ns4="a0161e04-44d9-481b-ab04-a86b163ff37b" targetNamespace="http://schemas.microsoft.com/office/2006/metadata/properties" ma:root="true" ma:fieldsID="b959dd8ae540e0806aa41ecf1aadf0c1" ns1:_="" ns3:_="" ns4:_="">
    <xsd:import namespace="http://schemas.microsoft.com/sharepoint/v3"/>
    <xsd:import namespace="662da751-2501-44cb-9959-c3ba5f5438ee"/>
    <xsd:import namespace="a0161e04-44d9-481b-ab04-a86b163ff37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da751-2501-44cb-9959-c3ba5f543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161e04-44d9-481b-ab04-a86b163ff3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62da751-2501-44cb-9959-c3ba5f5438ee" xsi:nil="true"/>
  </documentManagement>
</p:properties>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customXml/itemProps2.xml><?xml version="1.0" encoding="utf-8"?>
<ds:datastoreItem xmlns:ds="http://schemas.openxmlformats.org/officeDocument/2006/customXml" ds:itemID="{3FC08ACD-C015-4215-8D92-B1FD55C1C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da751-2501-44cb-9959-c3ba5f5438ee"/>
    <ds:schemaRef ds:uri="a0161e04-44d9-481b-ab04-a86b163f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C7EB1-1AD3-434A-AD15-FDBDEA25B8DE}">
  <ds:schemaRefs>
    <ds:schemaRef ds:uri="http://schemas.microsoft.com/sharepoint/v3/contenttype/forms"/>
  </ds:schemaRefs>
</ds:datastoreItem>
</file>

<file path=customXml/itemProps4.xml><?xml version="1.0" encoding="utf-8"?>
<ds:datastoreItem xmlns:ds="http://schemas.openxmlformats.org/officeDocument/2006/customXml" ds:itemID="{3711B73C-7DA7-4F2F-A9BD-44402AD2F5AF}">
  <ds:schemaRefs>
    <ds:schemaRef ds:uri="a0161e04-44d9-481b-ab04-a86b163ff37b"/>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sharepoint/v3"/>
    <ds:schemaRef ds:uri="http://schemas.microsoft.com/office/2006/metadata/properties"/>
    <ds:schemaRef ds:uri="http://schemas.openxmlformats.org/package/2006/metadata/core-properties"/>
    <ds:schemaRef ds:uri="662da751-2501-44cb-9959-c3ba5f5438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11625</Words>
  <Characters>66267</Characters>
  <Application>Microsoft Office Word</Application>
  <DocSecurity>4</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HUNTER, Lizzie (SPRING HILL MEDICAL CENTRE)</cp:lastModifiedBy>
  <cp:revision>2</cp:revision>
  <cp:lastPrinted>2019-06-13T09:46:00Z</cp:lastPrinted>
  <dcterms:created xsi:type="dcterms:W3CDTF">2023-11-16T10:09:00Z</dcterms:created>
  <dcterms:modified xsi:type="dcterms:W3CDTF">2023-11-16T10:09:00Z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0x010100F14C33943F328D4089494850F8A57531</vt:lpwstr>
  </property>
</Properties>
</file>