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4EB" w:rsidRDefault="007964EB" w:rsidP="007964EB">
      <w:pPr>
        <w:jc w:val="center"/>
        <w:rPr>
          <w:b/>
          <w:color w:val="FF0000"/>
          <w:sz w:val="70"/>
          <w:szCs w:val="70"/>
          <w:u w:val="single"/>
        </w:rPr>
      </w:pPr>
      <w:r w:rsidRPr="007964EB">
        <w:rPr>
          <w:b/>
          <w:color w:val="FF0000"/>
          <w:sz w:val="70"/>
          <w:szCs w:val="70"/>
          <w:u w:val="single"/>
        </w:rPr>
        <w:t xml:space="preserve">Prescription charges: </w:t>
      </w:r>
    </w:p>
    <w:p w:rsidR="007964EB" w:rsidRDefault="007964EB" w:rsidP="007964EB">
      <w:pPr>
        <w:jc w:val="center"/>
        <w:rPr>
          <w:b/>
          <w:color w:val="FF0000"/>
          <w:sz w:val="70"/>
          <w:szCs w:val="70"/>
          <w:u w:val="single"/>
        </w:rPr>
      </w:pPr>
      <w:r w:rsidRPr="007964EB">
        <w:rPr>
          <w:b/>
          <w:color w:val="FF0000"/>
          <w:sz w:val="70"/>
          <w:szCs w:val="70"/>
          <w:u w:val="single"/>
        </w:rPr>
        <w:t>Government Announcement as of</w:t>
      </w:r>
    </w:p>
    <w:p w:rsidR="00754734" w:rsidRPr="007964EB" w:rsidRDefault="007964EB" w:rsidP="007964EB">
      <w:pPr>
        <w:jc w:val="center"/>
        <w:rPr>
          <w:b/>
          <w:color w:val="FF0000"/>
          <w:sz w:val="70"/>
          <w:szCs w:val="70"/>
          <w:u w:val="single"/>
        </w:rPr>
      </w:pPr>
      <w:r w:rsidRPr="007964EB">
        <w:rPr>
          <w:b/>
          <w:color w:val="FF0000"/>
          <w:sz w:val="70"/>
          <w:szCs w:val="70"/>
          <w:u w:val="single"/>
        </w:rPr>
        <w:t xml:space="preserve"> 1 April 2016</w:t>
      </w:r>
    </w:p>
    <w:p w:rsidR="007964EB" w:rsidRPr="007964EB" w:rsidRDefault="007964EB" w:rsidP="007964EB">
      <w:pPr>
        <w:jc w:val="center"/>
        <w:rPr>
          <w:b/>
          <w:color w:val="FF0000"/>
          <w:sz w:val="50"/>
          <w:szCs w:val="50"/>
          <w:u w:val="single"/>
        </w:rPr>
      </w:pPr>
    </w:p>
    <w:p w:rsidR="007964EB" w:rsidRDefault="007964EB"/>
    <w:p w:rsidR="007964EB" w:rsidRDefault="007964EB" w:rsidP="007964EB">
      <w:pPr>
        <w:jc w:val="center"/>
      </w:pPr>
      <w:bookmarkStart w:id="0" w:name="_GoBack"/>
      <w:r>
        <w:rPr>
          <w:noProof/>
          <w:lang w:eastAsia="en-GB"/>
        </w:rPr>
        <w:drawing>
          <wp:inline distT="0" distB="0" distL="0" distR="0">
            <wp:extent cx="6094996" cy="640080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996" cy="64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964EB" w:rsidSect="007964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4EB"/>
    <w:rsid w:val="00043CE3"/>
    <w:rsid w:val="00754734"/>
    <w:rsid w:val="007964EB"/>
    <w:rsid w:val="00C0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4F3AF3-53E8-4945-87EF-B28D80618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64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4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INPS</dc:creator>
  <cp:keywords/>
  <cp:lastModifiedBy>Katy Morson</cp:lastModifiedBy>
  <cp:revision>2</cp:revision>
  <cp:lastPrinted>2016-04-06T11:12:00Z</cp:lastPrinted>
  <dcterms:created xsi:type="dcterms:W3CDTF">2016-04-06T14:17:00Z</dcterms:created>
  <dcterms:modified xsi:type="dcterms:W3CDTF">2016-04-06T14:17:00Z</dcterms:modified>
</cp:coreProperties>
</file>