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8F" w:rsidRPr="00DC078F" w:rsidRDefault="00DC078F" w:rsidP="00F8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DC078F">
        <w:rPr>
          <w:sz w:val="44"/>
          <w:szCs w:val="44"/>
        </w:rPr>
        <w:t>SPRING HILL MEDICAL CENTRE</w:t>
      </w:r>
    </w:p>
    <w:p w:rsidR="00DC078F" w:rsidRPr="00DC078F" w:rsidRDefault="00DC078F" w:rsidP="00F8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DC078F">
        <w:rPr>
          <w:b/>
          <w:sz w:val="72"/>
          <w:szCs w:val="72"/>
        </w:rPr>
        <w:t>NEWS LETTER</w:t>
      </w:r>
    </w:p>
    <w:p w:rsidR="00DC078F" w:rsidRDefault="00A31524" w:rsidP="00F8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A31524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05D453D" wp14:editId="25360436">
                <wp:simplePos x="0" y="0"/>
                <wp:positionH relativeFrom="page">
                  <wp:posOffset>304800</wp:posOffset>
                </wp:positionH>
                <wp:positionV relativeFrom="page">
                  <wp:posOffset>1514475</wp:posOffset>
                </wp:positionV>
                <wp:extent cx="6867525" cy="6010275"/>
                <wp:effectExtent l="38100" t="38100" r="47625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60102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1524" w:rsidRPr="001A5CE1" w:rsidRDefault="00A31524" w:rsidP="00A31524">
                            <w:pPr>
                              <w:keepNext/>
                              <w:shd w:val="clear" w:color="auto" w:fill="FFC00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5828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A5CE1">
                              <w:rPr>
                                <w:rFonts w:cs="Times New Roman"/>
                                <w:b/>
                                <w:bCs/>
                                <w:color w:val="005828"/>
                                <w:sz w:val="36"/>
                                <w:szCs w:val="36"/>
                                <w:u w:val="single"/>
                              </w:rPr>
                              <w:t>IMPORTANT PATIENT INFORMATION:</w:t>
                            </w:r>
                            <w:r w:rsidR="001A5CE1" w:rsidRPr="001A5CE1">
                              <w:rPr>
                                <w:rFonts w:cs="Times New Roman"/>
                                <w:b/>
                                <w:bCs/>
                                <w:color w:val="005828"/>
                                <w:sz w:val="36"/>
                                <w:szCs w:val="36"/>
                                <w:u w:val="single"/>
                              </w:rPr>
                              <w:t xml:space="preserve"> FLU CLINICS</w:t>
                            </w:r>
                          </w:p>
                          <w:p w:rsidR="001A5CE1" w:rsidRPr="001A5CE1" w:rsidRDefault="001A5CE1" w:rsidP="001A5CE1">
                            <w:pPr>
                              <w:pStyle w:val="NormalWeb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1A5CE1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n"/>
                              </w:rPr>
                              <w:t>1</w:t>
                            </w:r>
                            <w:r w:rsidRPr="001A5CE1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Pr="001A5CE1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n"/>
                              </w:rPr>
                              <w:t xml:space="preserve"> November 3pm to 4.30pm Galley Common </w:t>
                            </w:r>
                            <w:r w:rsidRPr="001A5CE1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  <w:t>OVER 65'S ONLY</w:t>
                            </w:r>
                          </w:p>
                          <w:p w:rsidR="001A5CE1" w:rsidRPr="001A5CE1" w:rsidRDefault="001A5CE1" w:rsidP="001A5CE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val="en" w:eastAsia="en-GB"/>
                              </w:rPr>
                            </w:pPr>
                            <w:r w:rsidRPr="001A5CE1"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val="en" w:eastAsia="en-GB"/>
                              </w:rPr>
                              <w:t xml:space="preserve">7th November 3pm to 4.30pm Spring Hill </w:t>
                            </w:r>
                            <w:r w:rsidRPr="001A5CE1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36"/>
                                <w:szCs w:val="36"/>
                                <w:lang w:val="en" w:eastAsia="en-GB"/>
                              </w:rPr>
                              <w:t>OVER 65'S ONLY</w:t>
                            </w:r>
                          </w:p>
                          <w:p w:rsidR="001A5CE1" w:rsidRDefault="001A5CE1" w:rsidP="001A5CE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val="en" w:eastAsia="en-GB"/>
                              </w:rPr>
                            </w:pPr>
                            <w:r w:rsidRPr="001A5CE1"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val="en" w:eastAsia="en-GB"/>
                              </w:rPr>
                              <w:t xml:space="preserve">Under 18’s FOR NASAL FLU </w:t>
                            </w:r>
                          </w:p>
                          <w:p w:rsidR="001A5CE1" w:rsidRDefault="001A5CE1" w:rsidP="001A5CE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val="en" w:eastAsia="en-GB"/>
                              </w:rPr>
                            </w:pPr>
                            <w:r w:rsidRPr="001A5CE1"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val="en" w:eastAsia="en-GB"/>
                              </w:rPr>
                              <w:t>PLEASE BOOK IN WITH THE PRACTICE NURSE</w:t>
                            </w:r>
                          </w:p>
                          <w:p w:rsidR="003678F2" w:rsidRPr="001A5CE1" w:rsidRDefault="003678F2" w:rsidP="001A5CE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val="en"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sz w:val="36"/>
                                <w:szCs w:val="36"/>
                                <w:lang w:val="en" w:eastAsia="en-GB"/>
                              </w:rPr>
                              <w:t>************************************************</w:t>
                            </w:r>
                          </w:p>
                          <w:p w:rsidR="001A5CE1" w:rsidRPr="001A5CE1" w:rsidRDefault="001A5CE1" w:rsidP="001A5CE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0"/>
                                <w:szCs w:val="30"/>
                                <w:lang w:val="en" w:eastAsia="en-GB"/>
                              </w:rPr>
                            </w:pPr>
                            <w:r w:rsidRPr="003678F2">
                              <w:rPr>
                                <w:rFonts w:ascii="Comic Sans MS" w:eastAsia="Times New Roman" w:hAnsi="Comic Sans MS" w:cs="Times New Roman"/>
                                <w:bCs/>
                                <w:color w:val="FF0000"/>
                                <w:sz w:val="30"/>
                                <w:szCs w:val="30"/>
                                <w:lang w:val="en" w:eastAsia="en-GB"/>
                              </w:rPr>
                              <w:t xml:space="preserve">You can cancel your appointment in 4 easy </w:t>
                            </w:r>
                            <w:r w:rsidR="003678F2">
                              <w:rPr>
                                <w:rFonts w:ascii="Comic Sans MS" w:eastAsia="Times New Roman" w:hAnsi="Comic Sans MS" w:cs="Times New Roman"/>
                                <w:bCs/>
                                <w:color w:val="FF0000"/>
                                <w:sz w:val="30"/>
                                <w:szCs w:val="30"/>
                                <w:lang w:val="en" w:eastAsia="en-GB"/>
                              </w:rPr>
                              <w:t>steps!</w:t>
                            </w:r>
                          </w:p>
                          <w:p w:rsidR="001A5CE1" w:rsidRPr="001A5CE1" w:rsidRDefault="001A5CE1" w:rsidP="001A5CE1">
                            <w:pPr>
                              <w:spacing w:before="100" w:beforeAutospacing="1" w:after="100" w:afterAutospacing="1"/>
                              <w:rPr>
                                <w:rFonts w:ascii="Comic Sans MS" w:eastAsia="Times New Roman" w:hAnsi="Comic Sans MS" w:cs="Times New Roman"/>
                                <w:sz w:val="30"/>
                                <w:szCs w:val="30"/>
                                <w:lang w:val="en" w:eastAsia="en-GB"/>
                              </w:rPr>
                            </w:pPr>
                            <w:r w:rsidRPr="003678F2">
                              <w:rPr>
                                <w:rFonts w:ascii="Comic Sans MS" w:eastAsia="Times New Roman" w:hAnsi="Comic Sans MS" w:cs="Times New Roman"/>
                                <w:bCs/>
                                <w:color w:val="FF0000"/>
                                <w:sz w:val="30"/>
                                <w:szCs w:val="30"/>
                                <w:lang w:val="en" w:eastAsia="en-GB"/>
                              </w:rPr>
                              <w:t xml:space="preserve">     1. Ring 01676 540 395 </w:t>
                            </w:r>
                            <w:r w:rsidRPr="001A5CE1">
                              <w:rPr>
                                <w:rFonts w:ascii="Comic Sans MS" w:eastAsia="Times New Roman" w:hAnsi="Comic Sans MS" w:cs="Times New Roman"/>
                                <w:bCs/>
                                <w:color w:val="FF0000"/>
                                <w:sz w:val="30"/>
                                <w:szCs w:val="30"/>
                                <w:lang w:val="en" w:eastAsia="en-GB"/>
                              </w:rPr>
                              <w:br/>
                            </w:r>
                            <w:r w:rsidRPr="003678F2">
                              <w:rPr>
                                <w:rFonts w:ascii="Comic Sans MS" w:eastAsia="Times New Roman" w:hAnsi="Comic Sans MS" w:cs="Times New Roman"/>
                                <w:bCs/>
                                <w:color w:val="FF0000"/>
                                <w:sz w:val="30"/>
                                <w:szCs w:val="30"/>
                                <w:lang w:val="en" w:eastAsia="en-GB"/>
                              </w:rPr>
                              <w:t>     2. Press option 4 for answerphone only</w:t>
                            </w:r>
                            <w:r w:rsidRPr="001A5CE1">
                              <w:rPr>
                                <w:rFonts w:ascii="Comic Sans MS" w:eastAsia="Times New Roman" w:hAnsi="Comic Sans MS" w:cs="Times New Roman"/>
                                <w:bCs/>
                                <w:color w:val="FF0000"/>
                                <w:sz w:val="30"/>
                                <w:szCs w:val="30"/>
                                <w:lang w:val="en" w:eastAsia="en-GB"/>
                              </w:rPr>
                              <w:br/>
                            </w:r>
                            <w:r w:rsidRPr="003678F2">
                              <w:rPr>
                                <w:rFonts w:ascii="Comic Sans MS" w:eastAsia="Times New Roman" w:hAnsi="Comic Sans MS" w:cs="Times New Roman"/>
                                <w:bCs/>
                                <w:color w:val="FF0000"/>
                                <w:sz w:val="30"/>
                                <w:szCs w:val="30"/>
                                <w:lang w:val="en" w:eastAsia="en-GB"/>
                              </w:rPr>
                              <w:t>     3. Leave your name, date of birth and appointment time</w:t>
                            </w:r>
                            <w:r w:rsidRPr="001A5CE1">
                              <w:rPr>
                                <w:rFonts w:ascii="Comic Sans MS" w:eastAsia="Times New Roman" w:hAnsi="Comic Sans MS" w:cs="Times New Roman"/>
                                <w:bCs/>
                                <w:color w:val="FF0000"/>
                                <w:sz w:val="30"/>
                                <w:szCs w:val="30"/>
                                <w:lang w:val="en" w:eastAsia="en-GB"/>
                              </w:rPr>
                              <w:br/>
                            </w:r>
                            <w:r w:rsidRPr="003678F2">
                              <w:rPr>
                                <w:rFonts w:ascii="Comic Sans MS" w:eastAsia="Times New Roman" w:hAnsi="Comic Sans MS" w:cs="Times New Roman"/>
                                <w:bCs/>
                                <w:color w:val="FF0000"/>
                                <w:sz w:val="30"/>
                                <w:szCs w:val="30"/>
                                <w:lang w:val="en" w:eastAsia="en-GB"/>
                              </w:rPr>
                              <w:t>     4. WE will cancel your appointment</w:t>
                            </w:r>
                          </w:p>
                          <w:p w:rsidR="003678F2" w:rsidRPr="003678F2" w:rsidRDefault="001A5CE1" w:rsidP="001A5CE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mic Sans MS" w:eastAsia="Times New Roman" w:hAnsi="Comic Sans MS" w:cs="Times New Roman"/>
                                <w:bCs/>
                                <w:color w:val="FF0000"/>
                                <w:sz w:val="30"/>
                                <w:szCs w:val="30"/>
                                <w:lang w:val="en" w:eastAsia="en-GB"/>
                              </w:rPr>
                            </w:pPr>
                            <w:r w:rsidRPr="003678F2">
                              <w:rPr>
                                <w:rFonts w:ascii="Comic Sans MS" w:eastAsia="Times New Roman" w:hAnsi="Comic Sans MS" w:cs="Times New Roman"/>
                                <w:bCs/>
                                <w:color w:val="FF0000"/>
                                <w:sz w:val="30"/>
                                <w:szCs w:val="30"/>
                                <w:lang w:val="en" w:eastAsia="en-GB"/>
                              </w:rPr>
                              <w:t>Please note that this answerphone is not monitored 24/7 and for the cancelation of appointments only.</w:t>
                            </w:r>
                          </w:p>
                          <w:p w:rsidR="00A31524" w:rsidRPr="003678F2" w:rsidRDefault="001A5CE1" w:rsidP="001A5CE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0"/>
                                <w:szCs w:val="30"/>
                                <w:lang w:val="en" w:eastAsia="en-GB"/>
                              </w:rPr>
                            </w:pPr>
                            <w:r w:rsidRPr="003678F2">
                              <w:rPr>
                                <w:rFonts w:ascii="Comic Sans MS" w:eastAsia="Times New Roman" w:hAnsi="Comic Sans MS" w:cs="Times New Roman"/>
                                <w:bCs/>
                                <w:color w:val="FF0000"/>
                                <w:sz w:val="30"/>
                                <w:szCs w:val="30"/>
                                <w:lang w:val="en" w:eastAsia="en-GB"/>
                              </w:rPr>
                              <w:t>Patients will not be contacted by the practice.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119.25pt;width:540.75pt;height:4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A31524" w:rsidRPr="001A5CE1" w:rsidRDefault="00A31524" w:rsidP="00A31524">
                      <w:pPr>
                        <w:keepNext/>
                        <w:shd w:val="clear" w:color="auto" w:fill="FFC000"/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rFonts w:cs="Times New Roman"/>
                          <w:b/>
                          <w:bCs/>
                          <w:color w:val="005828"/>
                          <w:sz w:val="36"/>
                          <w:szCs w:val="36"/>
                          <w:u w:val="single"/>
                        </w:rPr>
                      </w:pPr>
                      <w:r w:rsidRPr="001A5CE1">
                        <w:rPr>
                          <w:rFonts w:cs="Times New Roman"/>
                          <w:b/>
                          <w:bCs/>
                          <w:color w:val="005828"/>
                          <w:sz w:val="36"/>
                          <w:szCs w:val="36"/>
                          <w:u w:val="single"/>
                        </w:rPr>
                        <w:t>IMPORTANT PATIENT INFORMATION:</w:t>
                      </w:r>
                      <w:r w:rsidR="001A5CE1" w:rsidRPr="001A5CE1">
                        <w:rPr>
                          <w:rFonts w:cs="Times New Roman"/>
                          <w:b/>
                          <w:bCs/>
                          <w:color w:val="005828"/>
                          <w:sz w:val="36"/>
                          <w:szCs w:val="36"/>
                          <w:u w:val="single"/>
                        </w:rPr>
                        <w:t xml:space="preserve"> FLU CLINICS</w:t>
                      </w:r>
                    </w:p>
                    <w:p w:rsidR="001A5CE1" w:rsidRPr="001A5CE1" w:rsidRDefault="001A5CE1" w:rsidP="001A5CE1">
                      <w:pPr>
                        <w:pStyle w:val="NormalWeb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n"/>
                        </w:rPr>
                      </w:pPr>
                      <w:r w:rsidRPr="001A5CE1"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n"/>
                        </w:rPr>
                        <w:t>1</w:t>
                      </w:r>
                      <w:r w:rsidRPr="001A5CE1">
                        <w:rPr>
                          <w:rFonts w:ascii="Century Gothic" w:hAnsi="Century Gothic"/>
                          <w:b/>
                          <w:sz w:val="36"/>
                          <w:szCs w:val="36"/>
                          <w:vertAlign w:val="superscript"/>
                          <w:lang w:val="en"/>
                        </w:rPr>
                        <w:t>ST</w:t>
                      </w:r>
                      <w:r w:rsidRPr="001A5CE1"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n"/>
                        </w:rPr>
                        <w:t xml:space="preserve"> November 3pm to 4.30pm Galley Common </w:t>
                      </w:r>
                      <w:r w:rsidRPr="001A5CE1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n"/>
                        </w:rPr>
                        <w:t>OVER 65'S ONLY</w:t>
                      </w:r>
                    </w:p>
                    <w:p w:rsidR="001A5CE1" w:rsidRPr="001A5CE1" w:rsidRDefault="001A5CE1" w:rsidP="001A5CE1">
                      <w:pPr>
                        <w:spacing w:before="100" w:beforeAutospacing="1" w:after="100" w:afterAutospacing="1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val="en" w:eastAsia="en-GB"/>
                        </w:rPr>
                      </w:pPr>
                      <w:r w:rsidRPr="001A5CE1"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val="en" w:eastAsia="en-GB"/>
                        </w:rPr>
                        <w:t xml:space="preserve">7th November 3pm to 4.30pm Spring Hill </w:t>
                      </w:r>
                      <w:r w:rsidRPr="001A5CE1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36"/>
                          <w:szCs w:val="36"/>
                          <w:lang w:val="en" w:eastAsia="en-GB"/>
                        </w:rPr>
                        <w:t>OVER 65'S ONLY</w:t>
                      </w:r>
                    </w:p>
                    <w:p w:rsidR="001A5CE1" w:rsidRDefault="001A5CE1" w:rsidP="001A5CE1">
                      <w:pPr>
                        <w:spacing w:before="100" w:beforeAutospacing="1" w:after="100" w:afterAutospacing="1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val="en" w:eastAsia="en-GB"/>
                        </w:rPr>
                      </w:pPr>
                      <w:r w:rsidRPr="001A5CE1"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val="en" w:eastAsia="en-GB"/>
                        </w:rPr>
                        <w:t xml:space="preserve">Under 18’s FOR NASAL FLU </w:t>
                      </w:r>
                    </w:p>
                    <w:p w:rsidR="001A5CE1" w:rsidRDefault="001A5CE1" w:rsidP="001A5CE1">
                      <w:pPr>
                        <w:spacing w:before="100" w:beforeAutospacing="1" w:after="100" w:afterAutospacing="1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val="en" w:eastAsia="en-GB"/>
                        </w:rPr>
                      </w:pPr>
                      <w:r w:rsidRPr="001A5CE1"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val="en" w:eastAsia="en-GB"/>
                        </w:rPr>
                        <w:t>PLEASE BOOK IN WITH THE PRACTICE NURSE</w:t>
                      </w:r>
                    </w:p>
                    <w:p w:rsidR="003678F2" w:rsidRPr="001A5CE1" w:rsidRDefault="003678F2" w:rsidP="001A5CE1">
                      <w:pPr>
                        <w:spacing w:before="100" w:beforeAutospacing="1" w:after="100" w:afterAutospacing="1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val="en"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sz w:val="36"/>
                          <w:szCs w:val="36"/>
                          <w:lang w:val="en" w:eastAsia="en-GB"/>
                        </w:rPr>
                        <w:t>************************************************</w:t>
                      </w:r>
                    </w:p>
                    <w:p w:rsidR="001A5CE1" w:rsidRPr="001A5CE1" w:rsidRDefault="001A5CE1" w:rsidP="001A5CE1">
                      <w:pPr>
                        <w:spacing w:before="100" w:beforeAutospacing="1" w:after="100" w:afterAutospacing="1"/>
                        <w:jc w:val="center"/>
                        <w:rPr>
                          <w:rFonts w:ascii="Comic Sans MS" w:eastAsia="Times New Roman" w:hAnsi="Comic Sans MS" w:cs="Times New Roman"/>
                          <w:sz w:val="30"/>
                          <w:szCs w:val="30"/>
                          <w:lang w:val="en" w:eastAsia="en-GB"/>
                        </w:rPr>
                      </w:pPr>
                      <w:r w:rsidRPr="003678F2">
                        <w:rPr>
                          <w:rFonts w:ascii="Comic Sans MS" w:eastAsia="Times New Roman" w:hAnsi="Comic Sans MS" w:cs="Times New Roman"/>
                          <w:bCs/>
                          <w:color w:val="FF0000"/>
                          <w:sz w:val="30"/>
                          <w:szCs w:val="30"/>
                          <w:lang w:val="en" w:eastAsia="en-GB"/>
                        </w:rPr>
                        <w:t xml:space="preserve">You can cancel your appointment in 4 easy </w:t>
                      </w:r>
                      <w:r w:rsidR="003678F2">
                        <w:rPr>
                          <w:rFonts w:ascii="Comic Sans MS" w:eastAsia="Times New Roman" w:hAnsi="Comic Sans MS" w:cs="Times New Roman"/>
                          <w:bCs/>
                          <w:color w:val="FF0000"/>
                          <w:sz w:val="30"/>
                          <w:szCs w:val="30"/>
                          <w:lang w:val="en" w:eastAsia="en-GB"/>
                        </w:rPr>
                        <w:t>steps!</w:t>
                      </w:r>
                    </w:p>
                    <w:p w:rsidR="001A5CE1" w:rsidRPr="001A5CE1" w:rsidRDefault="001A5CE1" w:rsidP="001A5CE1">
                      <w:pPr>
                        <w:spacing w:before="100" w:beforeAutospacing="1" w:after="100" w:afterAutospacing="1"/>
                        <w:rPr>
                          <w:rFonts w:ascii="Comic Sans MS" w:eastAsia="Times New Roman" w:hAnsi="Comic Sans MS" w:cs="Times New Roman"/>
                          <w:sz w:val="30"/>
                          <w:szCs w:val="30"/>
                          <w:lang w:val="en" w:eastAsia="en-GB"/>
                        </w:rPr>
                      </w:pPr>
                      <w:r w:rsidRPr="003678F2">
                        <w:rPr>
                          <w:rFonts w:ascii="Comic Sans MS" w:eastAsia="Times New Roman" w:hAnsi="Comic Sans MS" w:cs="Times New Roman"/>
                          <w:bCs/>
                          <w:color w:val="FF0000"/>
                          <w:sz w:val="30"/>
                          <w:szCs w:val="30"/>
                          <w:lang w:val="en" w:eastAsia="en-GB"/>
                        </w:rPr>
                        <w:t xml:space="preserve">     1. Ring 01676 540 395 </w:t>
                      </w:r>
                      <w:r w:rsidRPr="001A5CE1">
                        <w:rPr>
                          <w:rFonts w:ascii="Comic Sans MS" w:eastAsia="Times New Roman" w:hAnsi="Comic Sans MS" w:cs="Times New Roman"/>
                          <w:bCs/>
                          <w:color w:val="FF0000"/>
                          <w:sz w:val="30"/>
                          <w:szCs w:val="30"/>
                          <w:lang w:val="en" w:eastAsia="en-GB"/>
                        </w:rPr>
                        <w:br/>
                      </w:r>
                      <w:r w:rsidRPr="003678F2">
                        <w:rPr>
                          <w:rFonts w:ascii="Comic Sans MS" w:eastAsia="Times New Roman" w:hAnsi="Comic Sans MS" w:cs="Times New Roman"/>
                          <w:bCs/>
                          <w:color w:val="FF0000"/>
                          <w:sz w:val="30"/>
                          <w:szCs w:val="30"/>
                          <w:lang w:val="en" w:eastAsia="en-GB"/>
                        </w:rPr>
                        <w:t>     2. Press option 4 for answerphone only</w:t>
                      </w:r>
                      <w:r w:rsidRPr="001A5CE1">
                        <w:rPr>
                          <w:rFonts w:ascii="Comic Sans MS" w:eastAsia="Times New Roman" w:hAnsi="Comic Sans MS" w:cs="Times New Roman"/>
                          <w:bCs/>
                          <w:color w:val="FF0000"/>
                          <w:sz w:val="30"/>
                          <w:szCs w:val="30"/>
                          <w:lang w:val="en" w:eastAsia="en-GB"/>
                        </w:rPr>
                        <w:br/>
                      </w:r>
                      <w:r w:rsidRPr="003678F2">
                        <w:rPr>
                          <w:rFonts w:ascii="Comic Sans MS" w:eastAsia="Times New Roman" w:hAnsi="Comic Sans MS" w:cs="Times New Roman"/>
                          <w:bCs/>
                          <w:color w:val="FF0000"/>
                          <w:sz w:val="30"/>
                          <w:szCs w:val="30"/>
                          <w:lang w:val="en" w:eastAsia="en-GB"/>
                        </w:rPr>
                        <w:t>     3. Leave your name, date of birth and appointment time</w:t>
                      </w:r>
                      <w:r w:rsidRPr="001A5CE1">
                        <w:rPr>
                          <w:rFonts w:ascii="Comic Sans MS" w:eastAsia="Times New Roman" w:hAnsi="Comic Sans MS" w:cs="Times New Roman"/>
                          <w:bCs/>
                          <w:color w:val="FF0000"/>
                          <w:sz w:val="30"/>
                          <w:szCs w:val="30"/>
                          <w:lang w:val="en" w:eastAsia="en-GB"/>
                        </w:rPr>
                        <w:br/>
                      </w:r>
                      <w:r w:rsidRPr="003678F2">
                        <w:rPr>
                          <w:rFonts w:ascii="Comic Sans MS" w:eastAsia="Times New Roman" w:hAnsi="Comic Sans MS" w:cs="Times New Roman"/>
                          <w:bCs/>
                          <w:color w:val="FF0000"/>
                          <w:sz w:val="30"/>
                          <w:szCs w:val="30"/>
                          <w:lang w:val="en" w:eastAsia="en-GB"/>
                        </w:rPr>
                        <w:t>     4. WE will cancel your appointment</w:t>
                      </w:r>
                    </w:p>
                    <w:p w:rsidR="003678F2" w:rsidRPr="003678F2" w:rsidRDefault="001A5CE1" w:rsidP="001A5CE1">
                      <w:pPr>
                        <w:spacing w:before="100" w:beforeAutospacing="1" w:after="100" w:afterAutospacing="1"/>
                        <w:jc w:val="center"/>
                        <w:rPr>
                          <w:rFonts w:ascii="Comic Sans MS" w:eastAsia="Times New Roman" w:hAnsi="Comic Sans MS" w:cs="Times New Roman"/>
                          <w:bCs/>
                          <w:color w:val="FF0000"/>
                          <w:sz w:val="30"/>
                          <w:szCs w:val="30"/>
                          <w:lang w:val="en" w:eastAsia="en-GB"/>
                        </w:rPr>
                      </w:pPr>
                      <w:r w:rsidRPr="003678F2">
                        <w:rPr>
                          <w:rFonts w:ascii="Comic Sans MS" w:eastAsia="Times New Roman" w:hAnsi="Comic Sans MS" w:cs="Times New Roman"/>
                          <w:bCs/>
                          <w:color w:val="FF0000"/>
                          <w:sz w:val="30"/>
                          <w:szCs w:val="30"/>
                          <w:lang w:val="en" w:eastAsia="en-GB"/>
                        </w:rPr>
                        <w:t>Please note that this answerphone is not monitored 24/7 and for the cancelation of appointments only.</w:t>
                      </w:r>
                    </w:p>
                    <w:p w:rsidR="00A31524" w:rsidRPr="003678F2" w:rsidRDefault="001A5CE1" w:rsidP="001A5CE1">
                      <w:pPr>
                        <w:spacing w:before="100" w:beforeAutospacing="1" w:after="100" w:afterAutospacing="1"/>
                        <w:jc w:val="center"/>
                        <w:rPr>
                          <w:rFonts w:ascii="Comic Sans MS" w:eastAsia="Times New Roman" w:hAnsi="Comic Sans MS" w:cs="Times New Roman"/>
                          <w:sz w:val="30"/>
                          <w:szCs w:val="30"/>
                          <w:lang w:val="en" w:eastAsia="en-GB"/>
                        </w:rPr>
                      </w:pPr>
                      <w:r w:rsidRPr="003678F2">
                        <w:rPr>
                          <w:rFonts w:ascii="Comic Sans MS" w:eastAsia="Times New Roman" w:hAnsi="Comic Sans MS" w:cs="Times New Roman"/>
                          <w:bCs/>
                          <w:color w:val="FF0000"/>
                          <w:sz w:val="30"/>
                          <w:szCs w:val="30"/>
                          <w:lang w:val="en" w:eastAsia="en-GB"/>
                        </w:rPr>
                        <w:t>Patients will not be contacted by the practice.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5CE1">
        <w:rPr>
          <w:sz w:val="44"/>
          <w:szCs w:val="44"/>
        </w:rPr>
        <w:t>OCTOBER</w:t>
      </w:r>
      <w:r w:rsidR="00ED1091">
        <w:rPr>
          <w:sz w:val="44"/>
          <w:szCs w:val="44"/>
        </w:rPr>
        <w:t xml:space="preserve"> 2018</w:t>
      </w:r>
      <w:r w:rsidR="00DC078F" w:rsidRPr="00DC078F">
        <w:rPr>
          <w:sz w:val="44"/>
          <w:szCs w:val="44"/>
        </w:rPr>
        <w:t xml:space="preserve"> EDITION</w:t>
      </w:r>
    </w:p>
    <w:p w:rsidR="003678F2" w:rsidRPr="003678F2" w:rsidRDefault="003678F2" w:rsidP="003678F2">
      <w:pPr>
        <w:pStyle w:val="Heading2"/>
        <w:rPr>
          <w:rFonts w:asciiTheme="minorHAnsi" w:hAnsiTheme="minorHAnsi"/>
          <w:sz w:val="28"/>
          <w:szCs w:val="28"/>
          <w:lang w:val="en-US"/>
        </w:rPr>
      </w:pPr>
      <w:r w:rsidRPr="003678F2">
        <w:rPr>
          <w:rFonts w:asciiTheme="minorHAnsi" w:hAnsiTheme="minorHAnsi"/>
          <w:sz w:val="28"/>
          <w:szCs w:val="28"/>
          <w:lang w:val="en-US"/>
        </w:rPr>
        <w:t>How does NHS 111 work?</w:t>
      </w:r>
    </w:p>
    <w:p w:rsidR="003678F2" w:rsidRPr="003678F2" w:rsidRDefault="003678F2" w:rsidP="003678F2">
      <w:pPr>
        <w:pStyle w:val="NormalWeb"/>
        <w:rPr>
          <w:rFonts w:asciiTheme="minorHAnsi" w:hAnsiTheme="minorHAnsi"/>
          <w:b/>
          <w:sz w:val="28"/>
          <w:szCs w:val="28"/>
          <w:lang w:val="en-US"/>
        </w:rPr>
      </w:pPr>
      <w:r w:rsidRPr="003678F2">
        <w:rPr>
          <w:rFonts w:asciiTheme="minorHAnsi" w:hAnsiTheme="minorHAnsi"/>
          <w:b/>
          <w:sz w:val="28"/>
          <w:szCs w:val="28"/>
          <w:lang w:val="en-US"/>
        </w:rPr>
        <w:t>The NHS 111 service is staffed 24 hours a day, 7 days a week by a team of fully trained advisers. They will ask questions to assess your symptoms and, depending on the situation, will then:</w:t>
      </w:r>
    </w:p>
    <w:p w:rsidR="003678F2" w:rsidRPr="003678F2" w:rsidRDefault="003678F2" w:rsidP="003678F2">
      <w:pPr>
        <w:numPr>
          <w:ilvl w:val="0"/>
          <w:numId w:val="16"/>
        </w:numPr>
        <w:spacing w:before="100" w:beforeAutospacing="1" w:after="100" w:afterAutospacing="1"/>
        <w:rPr>
          <w:b/>
          <w:sz w:val="28"/>
          <w:szCs w:val="28"/>
          <w:lang w:val="en-US"/>
        </w:rPr>
      </w:pPr>
      <w:r w:rsidRPr="003678F2">
        <w:rPr>
          <w:b/>
          <w:sz w:val="28"/>
          <w:szCs w:val="28"/>
          <w:lang w:val="en-US"/>
        </w:rPr>
        <w:t>give you self-care advice</w:t>
      </w:r>
    </w:p>
    <w:p w:rsidR="003678F2" w:rsidRPr="003678F2" w:rsidRDefault="003678F2" w:rsidP="003678F2">
      <w:pPr>
        <w:numPr>
          <w:ilvl w:val="0"/>
          <w:numId w:val="16"/>
        </w:numPr>
        <w:spacing w:before="100" w:beforeAutospacing="1" w:after="100" w:afterAutospacing="1"/>
        <w:rPr>
          <w:b/>
          <w:sz w:val="28"/>
          <w:szCs w:val="28"/>
          <w:lang w:val="en-US"/>
        </w:rPr>
      </w:pPr>
      <w:r w:rsidRPr="003678F2">
        <w:rPr>
          <w:b/>
          <w:sz w:val="28"/>
          <w:szCs w:val="28"/>
          <w:lang w:val="en-US"/>
        </w:rPr>
        <w:t>connect you to a nurse, emergency dentist or GP</w:t>
      </w:r>
    </w:p>
    <w:p w:rsidR="003678F2" w:rsidRPr="003678F2" w:rsidRDefault="003678F2" w:rsidP="003678F2">
      <w:pPr>
        <w:numPr>
          <w:ilvl w:val="0"/>
          <w:numId w:val="16"/>
        </w:numPr>
        <w:spacing w:before="100" w:beforeAutospacing="1" w:after="100" w:afterAutospacing="1"/>
        <w:rPr>
          <w:b/>
          <w:sz w:val="28"/>
          <w:szCs w:val="28"/>
          <w:lang w:val="en-US"/>
        </w:rPr>
      </w:pPr>
      <w:r w:rsidRPr="003678F2">
        <w:rPr>
          <w:b/>
          <w:sz w:val="28"/>
          <w:szCs w:val="28"/>
          <w:lang w:val="en-US"/>
        </w:rPr>
        <w:t>book you a face-to-face appointment</w:t>
      </w:r>
    </w:p>
    <w:p w:rsidR="003678F2" w:rsidRPr="003678F2" w:rsidRDefault="003678F2" w:rsidP="003678F2">
      <w:pPr>
        <w:numPr>
          <w:ilvl w:val="0"/>
          <w:numId w:val="16"/>
        </w:numPr>
        <w:spacing w:before="100" w:beforeAutospacing="1" w:after="100" w:afterAutospacing="1"/>
        <w:rPr>
          <w:b/>
          <w:sz w:val="28"/>
          <w:szCs w:val="28"/>
          <w:lang w:val="en-US"/>
        </w:rPr>
      </w:pPr>
      <w:r w:rsidRPr="003678F2">
        <w:rPr>
          <w:b/>
          <w:sz w:val="28"/>
          <w:szCs w:val="28"/>
          <w:lang w:val="en-US"/>
        </w:rPr>
        <w:t>send an ambulance directly, if necessary</w:t>
      </w:r>
    </w:p>
    <w:p w:rsidR="003678F2" w:rsidRPr="003678F2" w:rsidRDefault="003678F2" w:rsidP="003678F2">
      <w:pPr>
        <w:numPr>
          <w:ilvl w:val="0"/>
          <w:numId w:val="16"/>
        </w:numPr>
        <w:spacing w:before="100" w:beforeAutospacing="1" w:after="100" w:afterAutospacing="1"/>
        <w:rPr>
          <w:b/>
          <w:sz w:val="28"/>
          <w:szCs w:val="28"/>
          <w:lang w:val="en-US"/>
        </w:rPr>
      </w:pPr>
      <w:proofErr w:type="gramStart"/>
      <w:r w:rsidRPr="003678F2">
        <w:rPr>
          <w:b/>
          <w:sz w:val="28"/>
          <w:szCs w:val="28"/>
          <w:lang w:val="en-US"/>
        </w:rPr>
        <w:t>direct</w:t>
      </w:r>
      <w:proofErr w:type="gramEnd"/>
      <w:r w:rsidRPr="003678F2">
        <w:rPr>
          <w:b/>
          <w:sz w:val="28"/>
          <w:szCs w:val="28"/>
          <w:lang w:val="en-US"/>
        </w:rPr>
        <w:t xml:space="preserve"> you to the local service that can help you best with your concern.</w:t>
      </w:r>
    </w:p>
    <w:p w:rsidR="00F81C8B" w:rsidRPr="00DC078F" w:rsidRDefault="003678F2" w:rsidP="00F8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S</w:t>
      </w:r>
      <w:r w:rsidR="00F81C8B" w:rsidRPr="00DC078F">
        <w:rPr>
          <w:sz w:val="44"/>
          <w:szCs w:val="44"/>
        </w:rPr>
        <w:t>PRING HILL MEDICAL CENTRE</w:t>
      </w:r>
    </w:p>
    <w:p w:rsidR="00F81C8B" w:rsidRPr="00DC078F" w:rsidRDefault="00F81C8B" w:rsidP="00F8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DC078F">
        <w:rPr>
          <w:b/>
          <w:sz w:val="72"/>
          <w:szCs w:val="72"/>
        </w:rPr>
        <w:t>NEWS LETTER</w:t>
      </w:r>
    </w:p>
    <w:p w:rsidR="00F81C8B" w:rsidRDefault="001A5CE1" w:rsidP="00F8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October</w:t>
      </w:r>
      <w:r w:rsidR="00F81C8B">
        <w:rPr>
          <w:sz w:val="44"/>
          <w:szCs w:val="44"/>
        </w:rPr>
        <w:t xml:space="preserve"> 2018</w:t>
      </w:r>
      <w:r w:rsidR="00F81C8B" w:rsidRPr="00DC078F">
        <w:rPr>
          <w:sz w:val="44"/>
          <w:szCs w:val="44"/>
        </w:rPr>
        <w:t xml:space="preserve"> EDITION</w:t>
      </w:r>
    </w:p>
    <w:p w:rsidR="001A5CE1" w:rsidRDefault="003932CA" w:rsidP="003932CA">
      <w:pPr>
        <w:autoSpaceDE w:val="0"/>
        <w:autoSpaceDN w:val="0"/>
        <w:adjustRightInd w:val="0"/>
        <w:spacing w:before="100" w:after="100"/>
        <w:jc w:val="center"/>
        <w:rPr>
          <w:rFonts w:cs="Aharoni"/>
          <w:b/>
          <w:noProof/>
          <w:color w:val="7030A0"/>
          <w:sz w:val="72"/>
          <w:szCs w:val="72"/>
        </w:rPr>
      </w:pPr>
      <w:r w:rsidRPr="003932CA">
        <w:rPr>
          <w:rFonts w:cs="Aharoni"/>
          <w:b/>
          <w:noProof/>
          <w:color w:val="7030A0"/>
          <w:sz w:val="72"/>
          <w:szCs w:val="72"/>
        </w:rPr>
        <w:t>If you don’t need it, cancel it</w:t>
      </w:r>
      <w:r>
        <w:rPr>
          <w:rFonts w:cs="Aharoni"/>
          <w:b/>
          <w:noProof/>
          <w:color w:val="7030A0"/>
          <w:sz w:val="72"/>
          <w:szCs w:val="72"/>
        </w:rPr>
        <w:t xml:space="preserve"> !</w:t>
      </w:r>
    </w:p>
    <w:p w:rsidR="003932CA" w:rsidRPr="003932CA" w:rsidRDefault="003932CA" w:rsidP="003932CA">
      <w:pPr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Times New Roman"/>
          <w:b/>
          <w:color w:val="7030A0"/>
          <w:sz w:val="44"/>
          <w:szCs w:val="44"/>
        </w:rPr>
      </w:pPr>
      <w:r>
        <w:rPr>
          <w:rFonts w:ascii="Century Gothic" w:hAnsi="Century Gothic" w:cs="Times New Roman"/>
          <w:b/>
          <w:color w:val="7030A0"/>
          <w:sz w:val="44"/>
          <w:szCs w:val="44"/>
        </w:rPr>
        <w:t>From 2</w:t>
      </w:r>
      <w:r w:rsidRPr="003932CA">
        <w:rPr>
          <w:rFonts w:ascii="Century Gothic" w:hAnsi="Century Gothic" w:cs="Times New Roman"/>
          <w:b/>
          <w:color w:val="7030A0"/>
          <w:sz w:val="44"/>
          <w:szCs w:val="44"/>
          <w:vertAlign w:val="superscript"/>
        </w:rPr>
        <w:t>nd</w:t>
      </w:r>
      <w:r w:rsidRPr="003932CA">
        <w:rPr>
          <w:rFonts w:ascii="Century Gothic" w:hAnsi="Century Gothic" w:cs="Times New Roman"/>
          <w:b/>
          <w:color w:val="7030A0"/>
          <w:sz w:val="44"/>
          <w:szCs w:val="44"/>
        </w:rPr>
        <w:t xml:space="preserve"> July</w:t>
      </w:r>
      <w:r>
        <w:rPr>
          <w:rFonts w:ascii="Century Gothic" w:hAnsi="Century Gothic" w:cs="Times New Roman"/>
          <w:b/>
          <w:color w:val="7030A0"/>
          <w:sz w:val="44"/>
          <w:szCs w:val="44"/>
        </w:rPr>
        <w:t xml:space="preserve"> to 27</w:t>
      </w:r>
      <w:r w:rsidRPr="003932CA">
        <w:rPr>
          <w:rFonts w:ascii="Century Gothic" w:hAnsi="Century Gothic" w:cs="Times New Roman"/>
          <w:b/>
          <w:color w:val="7030A0"/>
          <w:sz w:val="44"/>
          <w:szCs w:val="44"/>
          <w:vertAlign w:val="superscript"/>
        </w:rPr>
        <w:t>th</w:t>
      </w:r>
      <w:r>
        <w:rPr>
          <w:rFonts w:ascii="Century Gothic" w:hAnsi="Century Gothic" w:cs="Times New Roman"/>
          <w:b/>
          <w:color w:val="7030A0"/>
          <w:sz w:val="44"/>
          <w:szCs w:val="44"/>
        </w:rPr>
        <w:t xml:space="preserve"> </w:t>
      </w:r>
      <w:r w:rsidRPr="003932CA">
        <w:rPr>
          <w:rFonts w:ascii="Century Gothic" w:hAnsi="Century Gothic" w:cs="Times New Roman"/>
          <w:b/>
          <w:color w:val="7030A0"/>
          <w:sz w:val="44"/>
          <w:szCs w:val="44"/>
        </w:rPr>
        <w:t>September</w:t>
      </w:r>
      <w:r>
        <w:rPr>
          <w:rFonts w:ascii="Century Gothic" w:hAnsi="Century Gothic" w:cs="Times New Roman"/>
          <w:b/>
          <w:color w:val="7030A0"/>
          <w:sz w:val="44"/>
          <w:szCs w:val="44"/>
        </w:rPr>
        <w:t xml:space="preserve"> 2018</w:t>
      </w:r>
    </w:p>
    <w:p w:rsidR="003932CA" w:rsidRDefault="003932CA" w:rsidP="003932CA">
      <w:pPr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Times New Roman"/>
          <w:b/>
          <w:color w:val="CD03A2"/>
          <w:sz w:val="44"/>
          <w:szCs w:val="44"/>
        </w:rPr>
      </w:pPr>
      <w:r w:rsidRPr="003932CA">
        <w:rPr>
          <w:rFonts w:ascii="Century Gothic" w:hAnsi="Century Gothic" w:cs="Times New Roman"/>
          <w:b/>
          <w:color w:val="CD03A2"/>
          <w:sz w:val="44"/>
          <w:szCs w:val="44"/>
        </w:rPr>
        <w:t xml:space="preserve">Total patients who </w:t>
      </w:r>
    </w:p>
    <w:p w:rsidR="003932CA" w:rsidRDefault="003932CA" w:rsidP="003932CA">
      <w:pPr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Times New Roman"/>
          <w:b/>
          <w:color w:val="CD03A2"/>
          <w:sz w:val="44"/>
          <w:szCs w:val="44"/>
        </w:rPr>
      </w:pPr>
      <w:r w:rsidRPr="003932CA">
        <w:rPr>
          <w:rFonts w:ascii="Century Gothic" w:hAnsi="Century Gothic" w:cs="Times New Roman"/>
          <w:b/>
          <w:color w:val="CD03A2"/>
          <w:sz w:val="44"/>
          <w:szCs w:val="44"/>
          <w:u w:val="single"/>
        </w:rPr>
        <w:t>DID NOT TURN UP</w:t>
      </w:r>
      <w:r>
        <w:rPr>
          <w:rFonts w:ascii="Century Gothic" w:hAnsi="Century Gothic" w:cs="Times New Roman"/>
          <w:b/>
          <w:color w:val="CD03A2"/>
          <w:sz w:val="44"/>
          <w:szCs w:val="44"/>
        </w:rPr>
        <w:t xml:space="preserve"> FOR THEIR APPOINTMENT</w:t>
      </w:r>
      <w:r w:rsidRPr="003932CA">
        <w:rPr>
          <w:rFonts w:ascii="Century Gothic" w:hAnsi="Century Gothic" w:cs="Times New Roman"/>
          <w:b/>
          <w:color w:val="CD03A2"/>
          <w:sz w:val="44"/>
          <w:szCs w:val="44"/>
        </w:rPr>
        <w:t xml:space="preserve"> =</w:t>
      </w:r>
      <w:r>
        <w:rPr>
          <w:rFonts w:ascii="Century Gothic" w:hAnsi="Century Gothic" w:cs="Times New Roman"/>
          <w:b/>
          <w:color w:val="CD03A2"/>
          <w:sz w:val="44"/>
          <w:szCs w:val="44"/>
        </w:rPr>
        <w:t xml:space="preserve"> </w:t>
      </w:r>
      <w:r w:rsidRPr="003932CA">
        <w:rPr>
          <w:rFonts w:ascii="Century Gothic" w:hAnsi="Century Gothic" w:cs="Times New Roman"/>
          <w:b/>
          <w:color w:val="CD03A2"/>
          <w:sz w:val="44"/>
          <w:szCs w:val="44"/>
        </w:rPr>
        <w:t>201</w:t>
      </w:r>
    </w:p>
    <w:p w:rsidR="003932CA" w:rsidRPr="003932CA" w:rsidRDefault="003932CA" w:rsidP="003932CA">
      <w:pPr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Times New Roman"/>
          <w:b/>
          <w:color w:val="66FF66"/>
          <w:sz w:val="44"/>
          <w:szCs w:val="44"/>
        </w:rPr>
      </w:pPr>
      <w:r w:rsidRPr="003932CA">
        <w:rPr>
          <w:rFonts w:ascii="Century Gothic" w:hAnsi="Century Gothic" w:cs="Times New Roman"/>
          <w:b/>
          <w:color w:val="66FF66"/>
          <w:sz w:val="44"/>
          <w:szCs w:val="44"/>
        </w:rPr>
        <w:t xml:space="preserve">201 appointments COULD HAVE BEEN </w:t>
      </w:r>
      <w:r>
        <w:rPr>
          <w:rFonts w:ascii="Century Gothic" w:hAnsi="Century Gothic" w:cs="Times New Roman"/>
          <w:b/>
          <w:color w:val="66FF66"/>
          <w:sz w:val="44"/>
          <w:szCs w:val="44"/>
        </w:rPr>
        <w:t>offered!</w:t>
      </w:r>
    </w:p>
    <w:p w:rsidR="003932CA" w:rsidRPr="003932CA" w:rsidRDefault="003932CA" w:rsidP="003932CA">
      <w:pPr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Times New Roman"/>
          <w:b/>
          <w:color w:val="C00000"/>
          <w:sz w:val="44"/>
          <w:szCs w:val="44"/>
        </w:rPr>
      </w:pPr>
      <w:r w:rsidRPr="003932CA">
        <w:rPr>
          <w:rFonts w:ascii="Century Gothic" w:hAnsi="Century Gothic" w:cs="Times New Roman"/>
          <w:b/>
          <w:color w:val="C00000"/>
          <w:sz w:val="44"/>
          <w:szCs w:val="44"/>
        </w:rPr>
        <w:t>Follow up appointments = 42</w:t>
      </w:r>
    </w:p>
    <w:p w:rsidR="003932CA" w:rsidRPr="003932CA" w:rsidRDefault="003932CA" w:rsidP="003932CA">
      <w:pPr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Times New Roman"/>
          <w:b/>
          <w:color w:val="7030A0"/>
          <w:sz w:val="44"/>
          <w:szCs w:val="44"/>
        </w:rPr>
      </w:pPr>
      <w:r>
        <w:rPr>
          <w:rFonts w:ascii="Century Gothic" w:hAnsi="Century Gothic" w:cs="Times New Roman"/>
          <w:b/>
          <w:color w:val="7030A0"/>
          <w:sz w:val="44"/>
          <w:szCs w:val="44"/>
        </w:rPr>
        <w:t>Web / on line appointments = 9</w:t>
      </w:r>
    </w:p>
    <w:p w:rsidR="003932CA" w:rsidRPr="003932CA" w:rsidRDefault="003932CA" w:rsidP="003932CA">
      <w:pPr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Times New Roman"/>
          <w:b/>
          <w:color w:val="C00000"/>
          <w:sz w:val="44"/>
          <w:szCs w:val="44"/>
        </w:rPr>
      </w:pPr>
      <w:r w:rsidRPr="003932CA">
        <w:rPr>
          <w:rFonts w:ascii="Century Gothic" w:hAnsi="Century Gothic" w:cs="Times New Roman"/>
          <w:b/>
          <w:color w:val="C00000"/>
          <w:sz w:val="44"/>
          <w:szCs w:val="44"/>
        </w:rPr>
        <w:t>Emergency appointments =</w:t>
      </w:r>
      <w:r>
        <w:rPr>
          <w:rFonts w:ascii="Century Gothic" w:hAnsi="Century Gothic" w:cs="Times New Roman"/>
          <w:b/>
          <w:color w:val="C00000"/>
          <w:sz w:val="44"/>
          <w:szCs w:val="44"/>
        </w:rPr>
        <w:t xml:space="preserve"> 83</w:t>
      </w:r>
    </w:p>
    <w:p w:rsidR="003932CA" w:rsidRPr="003932CA" w:rsidRDefault="003932CA" w:rsidP="003932CA">
      <w:pPr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Times New Roman"/>
          <w:b/>
          <w:color w:val="C00000"/>
          <w:sz w:val="44"/>
          <w:szCs w:val="44"/>
        </w:rPr>
      </w:pPr>
      <w:r w:rsidRPr="003932CA">
        <w:rPr>
          <w:rFonts w:ascii="Century Gothic" w:hAnsi="Century Gothic" w:cs="Times New Roman"/>
          <w:b/>
          <w:color w:val="C00000"/>
          <w:sz w:val="44"/>
          <w:szCs w:val="44"/>
        </w:rPr>
        <w:t>Routine / Book on the day appointments = 47</w:t>
      </w:r>
    </w:p>
    <w:p w:rsidR="003932CA" w:rsidRPr="003932CA" w:rsidRDefault="003932CA" w:rsidP="003932CA">
      <w:pPr>
        <w:autoSpaceDE w:val="0"/>
        <w:autoSpaceDN w:val="0"/>
        <w:adjustRightInd w:val="0"/>
        <w:spacing w:before="100" w:after="100"/>
        <w:jc w:val="center"/>
        <w:rPr>
          <w:rFonts w:ascii="Century Gothic" w:hAnsi="Century Gothic" w:cs="Times New Roman"/>
          <w:b/>
          <w:color w:val="7030A0"/>
          <w:sz w:val="44"/>
          <w:szCs w:val="44"/>
        </w:rPr>
      </w:pPr>
      <w:r>
        <w:rPr>
          <w:rFonts w:ascii="Century Gothic" w:hAnsi="Century Gothic" w:cs="Times New Roman"/>
          <w:b/>
          <w:color w:val="7030A0"/>
          <w:sz w:val="44"/>
          <w:szCs w:val="44"/>
        </w:rPr>
        <w:t>Pre bookable appointments = 20</w:t>
      </w:r>
    </w:p>
    <w:p w:rsidR="003678F2" w:rsidRDefault="003678F2" w:rsidP="003678F2">
      <w:pPr>
        <w:jc w:val="center"/>
        <w:rPr>
          <w:rFonts w:ascii="Copperplate Gothic Light" w:hAnsi="Copperplate Gothic Light"/>
          <w:b/>
          <w:noProof/>
          <w:color w:val="FFC000"/>
          <w:sz w:val="52"/>
          <w:szCs w:val="52"/>
          <w:highlight w:val="darkCyan"/>
          <w:lang w:eastAsia="en-GB"/>
        </w:rPr>
      </w:pPr>
    </w:p>
    <w:p w:rsidR="003678F2" w:rsidRPr="003678F2" w:rsidRDefault="003678F2" w:rsidP="003678F2">
      <w:pPr>
        <w:jc w:val="center"/>
        <w:rPr>
          <w:rFonts w:ascii="Copperplate Gothic Light" w:hAnsi="Copperplate Gothic Light"/>
          <w:b/>
          <w:noProof/>
          <w:color w:val="FFC000"/>
          <w:sz w:val="52"/>
          <w:szCs w:val="52"/>
          <w:highlight w:val="darkCyan"/>
          <w:lang w:eastAsia="en-GB"/>
        </w:rPr>
      </w:pPr>
      <w:r w:rsidRPr="003678F2">
        <w:rPr>
          <w:rFonts w:ascii="Copperplate Gothic Light" w:hAnsi="Copperplate Gothic Light"/>
          <w:b/>
          <w:noProof/>
          <w:color w:val="FFC000"/>
          <w:sz w:val="52"/>
          <w:szCs w:val="52"/>
          <w:highlight w:val="darkCyan"/>
          <w:lang w:eastAsia="en-GB"/>
        </w:rPr>
        <w:t>Christmas and new year</w:t>
      </w:r>
    </w:p>
    <w:p w:rsidR="003678F2" w:rsidRPr="003678F2" w:rsidRDefault="003678F2" w:rsidP="003678F2">
      <w:pPr>
        <w:jc w:val="center"/>
        <w:rPr>
          <w:rFonts w:ascii="Copperplate Gothic Light" w:hAnsi="Copperplate Gothic Light"/>
          <w:b/>
          <w:noProof/>
          <w:color w:val="FFC000"/>
          <w:sz w:val="52"/>
          <w:szCs w:val="52"/>
          <w:lang w:eastAsia="en-GB"/>
        </w:rPr>
      </w:pPr>
      <w:r w:rsidRPr="003678F2">
        <w:rPr>
          <w:rFonts w:ascii="Copperplate Gothic Light" w:hAnsi="Copperplate Gothic Light"/>
          <w:b/>
          <w:noProof/>
          <w:color w:val="FFC000"/>
          <w:sz w:val="52"/>
          <w:szCs w:val="52"/>
          <w:highlight w:val="darkCyan"/>
          <w:lang w:eastAsia="en-GB"/>
        </w:rPr>
        <w:t>Opening hours</w:t>
      </w:r>
    </w:p>
    <w:p w:rsidR="003678F2" w:rsidRPr="003678F2" w:rsidRDefault="003678F2" w:rsidP="003678F2">
      <w:pPr>
        <w:jc w:val="center"/>
        <w:rPr>
          <w:rFonts w:ascii="Copperplate Gothic Light" w:hAnsi="Copperplate Gothic Light"/>
          <w:b/>
          <w:noProof/>
          <w:color w:val="0F243E" w:themeColor="text2" w:themeShade="80"/>
          <w:sz w:val="36"/>
          <w:szCs w:val="36"/>
          <w:lang w:eastAsia="en-GB"/>
        </w:rPr>
      </w:pPr>
    </w:p>
    <w:p w:rsidR="00004BD1" w:rsidRDefault="003678F2" w:rsidP="003678F2">
      <w:pPr>
        <w:jc w:val="center"/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</w:pPr>
      <w:r w:rsidRPr="003678F2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  <w:t>Monday 24</w:t>
      </w:r>
      <w:r w:rsidRPr="003678F2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vertAlign w:val="superscript"/>
          <w:lang w:eastAsia="en-GB"/>
        </w:rPr>
        <w:t>th</w:t>
      </w:r>
      <w:r w:rsidRPr="003678F2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  <w:t xml:space="preserve"> December – Spring Hill Open as usual </w:t>
      </w:r>
    </w:p>
    <w:p w:rsidR="003678F2" w:rsidRPr="003678F2" w:rsidRDefault="003678F2" w:rsidP="003678F2">
      <w:pPr>
        <w:jc w:val="center"/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</w:pPr>
      <w:r w:rsidRPr="003678F2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  <w:t xml:space="preserve">galley common is closed  </w:t>
      </w:r>
    </w:p>
    <w:p w:rsidR="003678F2" w:rsidRPr="003678F2" w:rsidRDefault="003678F2" w:rsidP="003678F2">
      <w:pPr>
        <w:jc w:val="center"/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</w:pPr>
    </w:p>
    <w:p w:rsidR="003678F2" w:rsidRPr="003678F2" w:rsidRDefault="003678F2" w:rsidP="003678F2">
      <w:pPr>
        <w:jc w:val="center"/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</w:pPr>
      <w:r w:rsidRPr="003678F2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  <w:t>Tuesday 25</w:t>
      </w:r>
      <w:r w:rsidRPr="003678F2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vertAlign w:val="superscript"/>
          <w:lang w:eastAsia="en-GB"/>
        </w:rPr>
        <w:t>th</w:t>
      </w:r>
      <w:r w:rsidRPr="003678F2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  <w:t xml:space="preserve"> and </w:t>
      </w:r>
      <w:r w:rsidR="00004BD1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  <w:t xml:space="preserve">Wednesday </w:t>
      </w:r>
      <w:r w:rsidRPr="003678F2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  <w:t>26</w:t>
      </w:r>
      <w:r w:rsidRPr="003678F2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vertAlign w:val="superscript"/>
          <w:lang w:eastAsia="en-GB"/>
        </w:rPr>
        <w:t>th</w:t>
      </w:r>
      <w:r w:rsidRPr="003678F2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  <w:t xml:space="preserve"> decemeber – CLOSED</w:t>
      </w:r>
    </w:p>
    <w:p w:rsidR="003678F2" w:rsidRPr="003678F2" w:rsidRDefault="003678F2" w:rsidP="003678F2">
      <w:pPr>
        <w:jc w:val="center"/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</w:pPr>
    </w:p>
    <w:p w:rsidR="003678F2" w:rsidRPr="003678F2" w:rsidRDefault="003678F2" w:rsidP="003678F2">
      <w:pPr>
        <w:jc w:val="center"/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</w:pPr>
      <w:r w:rsidRPr="003678F2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  <w:t>Thursday 27</w:t>
      </w:r>
      <w:r w:rsidRPr="003678F2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vertAlign w:val="superscript"/>
          <w:lang w:eastAsia="en-GB"/>
        </w:rPr>
        <w:t>th</w:t>
      </w:r>
      <w:r w:rsidRPr="003678F2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  <w:t xml:space="preserve"> Decemebr Open as usual</w:t>
      </w:r>
    </w:p>
    <w:p w:rsidR="003678F2" w:rsidRPr="003678F2" w:rsidRDefault="003678F2" w:rsidP="003678F2">
      <w:pPr>
        <w:jc w:val="center"/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</w:pPr>
    </w:p>
    <w:p w:rsidR="00004BD1" w:rsidRDefault="003678F2" w:rsidP="003678F2">
      <w:pPr>
        <w:jc w:val="center"/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</w:pPr>
      <w:r w:rsidRPr="003678F2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  <w:t>Monday 31</w:t>
      </w:r>
      <w:r w:rsidRPr="003678F2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vertAlign w:val="superscript"/>
          <w:lang w:eastAsia="en-GB"/>
        </w:rPr>
        <w:t>st</w:t>
      </w:r>
      <w:r w:rsidRPr="003678F2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  <w:t xml:space="preserve"> December – Spring Hill open as usual </w:t>
      </w:r>
    </w:p>
    <w:p w:rsidR="003678F2" w:rsidRPr="003678F2" w:rsidRDefault="003678F2" w:rsidP="003678F2">
      <w:pPr>
        <w:jc w:val="center"/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</w:pPr>
      <w:r w:rsidRPr="003678F2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  <w:t xml:space="preserve">galley common is closed </w:t>
      </w:r>
    </w:p>
    <w:p w:rsidR="003678F2" w:rsidRPr="003678F2" w:rsidRDefault="003678F2" w:rsidP="003678F2">
      <w:pPr>
        <w:jc w:val="center"/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</w:pPr>
    </w:p>
    <w:p w:rsidR="003678F2" w:rsidRPr="003678F2" w:rsidRDefault="003678F2" w:rsidP="003678F2">
      <w:pPr>
        <w:jc w:val="center"/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</w:pPr>
      <w:r w:rsidRPr="003678F2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  <w:t>Tuesday 1</w:t>
      </w:r>
      <w:r w:rsidRPr="003678F2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vertAlign w:val="superscript"/>
          <w:lang w:eastAsia="en-GB"/>
        </w:rPr>
        <w:t>st</w:t>
      </w:r>
      <w:r w:rsidRPr="003678F2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  <w:t xml:space="preserve"> JANUARY – CLOSED</w:t>
      </w:r>
    </w:p>
    <w:p w:rsidR="003678F2" w:rsidRPr="003678F2" w:rsidRDefault="003678F2" w:rsidP="003678F2">
      <w:pPr>
        <w:jc w:val="center"/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</w:pPr>
    </w:p>
    <w:p w:rsidR="003678F2" w:rsidRPr="003678F2" w:rsidRDefault="003678F2" w:rsidP="003678F2">
      <w:pPr>
        <w:jc w:val="center"/>
        <w:rPr>
          <w:rFonts w:ascii="Copperplate Gothic Light" w:hAnsi="Copperplate Gothic Light"/>
          <w:b/>
          <w:noProof/>
          <w:color w:val="0F243E" w:themeColor="text2" w:themeShade="80"/>
          <w:sz w:val="36"/>
          <w:szCs w:val="36"/>
          <w:lang w:eastAsia="en-GB"/>
        </w:rPr>
      </w:pPr>
      <w:r w:rsidRPr="003678F2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  <w:t>Wednesday 2</w:t>
      </w:r>
      <w:r w:rsidRPr="003678F2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vertAlign w:val="superscript"/>
          <w:lang w:eastAsia="en-GB"/>
        </w:rPr>
        <w:t>nd</w:t>
      </w:r>
      <w:r w:rsidRPr="003678F2">
        <w:rPr>
          <w:rFonts w:ascii="Copperplate Gothic Light" w:hAnsi="Copperplate Gothic Light"/>
          <w:b/>
          <w:noProof/>
          <w:color w:val="0F243E" w:themeColor="text2" w:themeShade="80"/>
          <w:sz w:val="32"/>
          <w:szCs w:val="32"/>
          <w:lang w:eastAsia="en-GB"/>
        </w:rPr>
        <w:t xml:space="preserve"> JANUARY – Open as usual </w:t>
      </w:r>
    </w:p>
    <w:sectPr w:rsidR="003678F2" w:rsidRPr="003678F2" w:rsidSect="003678F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49F"/>
    <w:multiLevelType w:val="hybridMultilevel"/>
    <w:tmpl w:val="BC187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356"/>
    <w:multiLevelType w:val="multilevel"/>
    <w:tmpl w:val="58EA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84825"/>
    <w:multiLevelType w:val="multilevel"/>
    <w:tmpl w:val="D47A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52CAA"/>
    <w:multiLevelType w:val="multilevel"/>
    <w:tmpl w:val="6C1A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772B4"/>
    <w:multiLevelType w:val="multilevel"/>
    <w:tmpl w:val="8728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138F9"/>
    <w:multiLevelType w:val="hybridMultilevel"/>
    <w:tmpl w:val="AD02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5589"/>
    <w:multiLevelType w:val="multilevel"/>
    <w:tmpl w:val="5D2A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B7FF8"/>
    <w:multiLevelType w:val="multilevel"/>
    <w:tmpl w:val="685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53CC0"/>
    <w:multiLevelType w:val="multilevel"/>
    <w:tmpl w:val="97A0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0700DD"/>
    <w:multiLevelType w:val="multilevel"/>
    <w:tmpl w:val="809A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B1ED3"/>
    <w:multiLevelType w:val="multilevel"/>
    <w:tmpl w:val="6146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15081"/>
    <w:multiLevelType w:val="multilevel"/>
    <w:tmpl w:val="6B10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B45142"/>
    <w:multiLevelType w:val="multilevel"/>
    <w:tmpl w:val="2A9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F6477C"/>
    <w:multiLevelType w:val="multilevel"/>
    <w:tmpl w:val="44CE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A05AD9"/>
    <w:multiLevelType w:val="multilevel"/>
    <w:tmpl w:val="0192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6F2153"/>
    <w:multiLevelType w:val="hybridMultilevel"/>
    <w:tmpl w:val="99F61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15"/>
  </w:num>
  <w:num w:numId="13">
    <w:abstractNumId w:val="1"/>
  </w:num>
  <w:num w:numId="14">
    <w:abstractNumId w:val="12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F"/>
    <w:rsid w:val="00004BD1"/>
    <w:rsid w:val="000669C8"/>
    <w:rsid w:val="00073FEB"/>
    <w:rsid w:val="001366C4"/>
    <w:rsid w:val="001A5CE1"/>
    <w:rsid w:val="00204922"/>
    <w:rsid w:val="003678F2"/>
    <w:rsid w:val="00376848"/>
    <w:rsid w:val="003932CA"/>
    <w:rsid w:val="003E38AF"/>
    <w:rsid w:val="00492556"/>
    <w:rsid w:val="00555B03"/>
    <w:rsid w:val="005F45C4"/>
    <w:rsid w:val="00604AE9"/>
    <w:rsid w:val="006328C3"/>
    <w:rsid w:val="006C4A78"/>
    <w:rsid w:val="00754734"/>
    <w:rsid w:val="0086604A"/>
    <w:rsid w:val="008B07C3"/>
    <w:rsid w:val="008E458E"/>
    <w:rsid w:val="009537D4"/>
    <w:rsid w:val="009B314F"/>
    <w:rsid w:val="00A31524"/>
    <w:rsid w:val="00A704CF"/>
    <w:rsid w:val="00AD21B7"/>
    <w:rsid w:val="00AF54C4"/>
    <w:rsid w:val="00B71D5F"/>
    <w:rsid w:val="00C540C1"/>
    <w:rsid w:val="00CD6756"/>
    <w:rsid w:val="00D27707"/>
    <w:rsid w:val="00D32631"/>
    <w:rsid w:val="00DC078F"/>
    <w:rsid w:val="00E2073C"/>
    <w:rsid w:val="00E4055E"/>
    <w:rsid w:val="00E47101"/>
    <w:rsid w:val="00ED0F18"/>
    <w:rsid w:val="00ED1091"/>
    <w:rsid w:val="00F10996"/>
    <w:rsid w:val="00F45B9F"/>
    <w:rsid w:val="00F72C7A"/>
    <w:rsid w:val="00F8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C07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C07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7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C07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C07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078F"/>
    <w:rPr>
      <w:b/>
      <w:bCs/>
    </w:rPr>
  </w:style>
  <w:style w:type="character" w:styleId="Emphasis">
    <w:name w:val="Emphasis"/>
    <w:basedOn w:val="DefaultParagraphFont"/>
    <w:uiPriority w:val="20"/>
    <w:qFormat/>
    <w:rsid w:val="00DC078F"/>
    <w:rPr>
      <w:i/>
      <w:iCs/>
    </w:rPr>
  </w:style>
  <w:style w:type="paragraph" w:styleId="NormalWeb">
    <w:name w:val="Normal (Web)"/>
    <w:basedOn w:val="Normal"/>
    <w:uiPriority w:val="99"/>
    <w:unhideWhenUsed/>
    <w:rsid w:val="00DC0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78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D21B7"/>
    <w:pPr>
      <w:spacing w:line="360" w:lineRule="auto"/>
      <w:jc w:val="center"/>
    </w:pPr>
    <w:rPr>
      <w:rFonts w:eastAsiaTheme="majorEastAsia" w:cstheme="majorBidi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D21B7"/>
    <w:rPr>
      <w:rFonts w:eastAsiaTheme="majorEastAsia" w:cstheme="majorBidi"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AD21B7"/>
    <w:pPr>
      <w:spacing w:line="360" w:lineRule="auto"/>
      <w:jc w:val="center"/>
    </w:pPr>
    <w:rPr>
      <w:rFonts w:ascii="Book Antiqua" w:eastAsiaTheme="majorEastAsia" w:hAnsi="Book Antiqua" w:cs="Aharoni"/>
      <w:b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AD21B7"/>
    <w:rPr>
      <w:rFonts w:ascii="Book Antiqua" w:eastAsiaTheme="majorEastAsia" w:hAnsi="Book Antiqua" w:cs="Aharoni"/>
      <w:b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D0F1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1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success">
    <w:name w:val="text-success"/>
    <w:basedOn w:val="DefaultParagraphFont"/>
    <w:rsid w:val="009B314F"/>
  </w:style>
  <w:style w:type="character" w:customStyle="1" w:styleId="text-error">
    <w:name w:val="text-error"/>
    <w:basedOn w:val="DefaultParagraphFont"/>
    <w:rsid w:val="009B314F"/>
  </w:style>
  <w:style w:type="character" w:customStyle="1" w:styleId="text-info">
    <w:name w:val="text-info"/>
    <w:basedOn w:val="DefaultParagraphFont"/>
    <w:rsid w:val="009B314F"/>
  </w:style>
  <w:style w:type="character" w:customStyle="1" w:styleId="Heading1Char">
    <w:name w:val="Heading 1 Char"/>
    <w:basedOn w:val="DefaultParagraphFont"/>
    <w:link w:val="Heading1"/>
    <w:uiPriority w:val="9"/>
    <w:rsid w:val="00F72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mpanyName">
    <w:name w:val="Company Name"/>
    <w:basedOn w:val="Normal"/>
    <w:qFormat/>
    <w:rsid w:val="00F72C7A"/>
    <w:pPr>
      <w:jc w:val="center"/>
    </w:pPr>
    <w:rPr>
      <w:rFonts w:asciiTheme="majorHAnsi" w:hAnsiTheme="majorHAnsi"/>
      <w:color w:val="7F7F7F" w:themeColor="text1" w:themeTint="80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81C8B"/>
    <w:pPr>
      <w:spacing w:after="200" w:line="276" w:lineRule="auto"/>
    </w:pPr>
    <w:rPr>
      <w:rFonts w:eastAsiaTheme="minorEastAsia"/>
      <w:i/>
      <w:iCs/>
      <w:color w:val="000000" w:themeColor="text1"/>
      <w:sz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81C8B"/>
    <w:rPr>
      <w:rFonts w:eastAsiaTheme="minorEastAsia"/>
      <w:i/>
      <w:iCs/>
      <w:color w:val="000000" w:themeColor="text1"/>
      <w:sz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C07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C07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7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C07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C07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078F"/>
    <w:rPr>
      <w:b/>
      <w:bCs/>
    </w:rPr>
  </w:style>
  <w:style w:type="character" w:styleId="Emphasis">
    <w:name w:val="Emphasis"/>
    <w:basedOn w:val="DefaultParagraphFont"/>
    <w:uiPriority w:val="20"/>
    <w:qFormat/>
    <w:rsid w:val="00DC078F"/>
    <w:rPr>
      <w:i/>
      <w:iCs/>
    </w:rPr>
  </w:style>
  <w:style w:type="paragraph" w:styleId="NormalWeb">
    <w:name w:val="Normal (Web)"/>
    <w:basedOn w:val="Normal"/>
    <w:uiPriority w:val="99"/>
    <w:unhideWhenUsed/>
    <w:rsid w:val="00DC0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78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D21B7"/>
    <w:pPr>
      <w:spacing w:line="360" w:lineRule="auto"/>
      <w:jc w:val="center"/>
    </w:pPr>
    <w:rPr>
      <w:rFonts w:eastAsiaTheme="majorEastAsia" w:cstheme="majorBidi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D21B7"/>
    <w:rPr>
      <w:rFonts w:eastAsiaTheme="majorEastAsia" w:cstheme="majorBidi"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AD21B7"/>
    <w:pPr>
      <w:spacing w:line="360" w:lineRule="auto"/>
      <w:jc w:val="center"/>
    </w:pPr>
    <w:rPr>
      <w:rFonts w:ascii="Book Antiqua" w:eastAsiaTheme="majorEastAsia" w:hAnsi="Book Antiqua" w:cs="Aharoni"/>
      <w:b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AD21B7"/>
    <w:rPr>
      <w:rFonts w:ascii="Book Antiqua" w:eastAsiaTheme="majorEastAsia" w:hAnsi="Book Antiqua" w:cs="Aharoni"/>
      <w:b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D0F1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1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success">
    <w:name w:val="text-success"/>
    <w:basedOn w:val="DefaultParagraphFont"/>
    <w:rsid w:val="009B314F"/>
  </w:style>
  <w:style w:type="character" w:customStyle="1" w:styleId="text-error">
    <w:name w:val="text-error"/>
    <w:basedOn w:val="DefaultParagraphFont"/>
    <w:rsid w:val="009B314F"/>
  </w:style>
  <w:style w:type="character" w:customStyle="1" w:styleId="text-info">
    <w:name w:val="text-info"/>
    <w:basedOn w:val="DefaultParagraphFont"/>
    <w:rsid w:val="009B314F"/>
  </w:style>
  <w:style w:type="character" w:customStyle="1" w:styleId="Heading1Char">
    <w:name w:val="Heading 1 Char"/>
    <w:basedOn w:val="DefaultParagraphFont"/>
    <w:link w:val="Heading1"/>
    <w:uiPriority w:val="9"/>
    <w:rsid w:val="00F72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mpanyName">
    <w:name w:val="Company Name"/>
    <w:basedOn w:val="Normal"/>
    <w:qFormat/>
    <w:rsid w:val="00F72C7A"/>
    <w:pPr>
      <w:jc w:val="center"/>
    </w:pPr>
    <w:rPr>
      <w:rFonts w:asciiTheme="majorHAnsi" w:hAnsiTheme="majorHAnsi"/>
      <w:color w:val="7F7F7F" w:themeColor="text1" w:themeTint="80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81C8B"/>
    <w:pPr>
      <w:spacing w:after="200" w:line="276" w:lineRule="auto"/>
    </w:pPr>
    <w:rPr>
      <w:rFonts w:eastAsiaTheme="minorEastAsia"/>
      <w:i/>
      <w:iCs/>
      <w:color w:val="000000" w:themeColor="text1"/>
      <w:sz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81C8B"/>
    <w:rPr>
      <w:rFonts w:eastAsiaTheme="minorEastAsia"/>
      <w:i/>
      <w:iCs/>
      <w:color w:val="000000" w:themeColor="text1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6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9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6BFA-1C09-4418-9C0D-1404E406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jones</dc:creator>
  <cp:lastModifiedBy>chrissy jones</cp:lastModifiedBy>
  <cp:revision>2</cp:revision>
  <cp:lastPrinted>2018-10-26T12:32:00Z</cp:lastPrinted>
  <dcterms:created xsi:type="dcterms:W3CDTF">2018-10-26T11:53:00Z</dcterms:created>
  <dcterms:modified xsi:type="dcterms:W3CDTF">2018-10-26T11:53:00Z</dcterms:modified>
</cp:coreProperties>
</file>