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8F" w:rsidRPr="00DC078F" w:rsidRDefault="00DC078F" w:rsidP="00F81C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DC078F">
        <w:rPr>
          <w:sz w:val="44"/>
          <w:szCs w:val="44"/>
        </w:rPr>
        <w:t>SPRING HILL MEDICAL CENTRE</w:t>
      </w:r>
    </w:p>
    <w:p w:rsidR="00DC078F" w:rsidRPr="00DC078F" w:rsidRDefault="00DC078F" w:rsidP="00F81C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 w:rsidRPr="00DC078F">
        <w:rPr>
          <w:b/>
          <w:sz w:val="72"/>
          <w:szCs w:val="72"/>
        </w:rPr>
        <w:t>NEWS LETTER</w:t>
      </w:r>
    </w:p>
    <w:p w:rsidR="00DC078F" w:rsidRDefault="00F81C8B" w:rsidP="00F81C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DC078F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59DC5A2" wp14:editId="00B3A2B6">
                <wp:simplePos x="0" y="0"/>
                <wp:positionH relativeFrom="page">
                  <wp:posOffset>371475</wp:posOffset>
                </wp:positionH>
                <wp:positionV relativeFrom="page">
                  <wp:posOffset>1981200</wp:posOffset>
                </wp:positionV>
                <wp:extent cx="6838950" cy="4962525"/>
                <wp:effectExtent l="38100" t="38100" r="38100" b="476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962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 cmpd="thickThin">
                          <a:solidFill>
                            <a:srgbClr val="00206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366C4" w:rsidRPr="00F81C8B" w:rsidRDefault="001366C4" w:rsidP="00F81C8B">
                            <w:pPr>
                              <w:pStyle w:val="Heading3"/>
                              <w:ind w:left="2160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</w:pPr>
                            <w:r w:rsidRPr="00F81C8B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Urgent and emergency care services in England</w:t>
                            </w:r>
                          </w:p>
                          <w:p w:rsidR="001366C4" w:rsidRPr="00F81C8B" w:rsidRDefault="001366C4" w:rsidP="00F81C8B">
                            <w:pPr>
                              <w:pStyle w:val="Heading4"/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lang w:val="en"/>
                              </w:rPr>
                            </w:pPr>
                            <w:r w:rsidRPr="00F81C8B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lang w:val="en"/>
                              </w:rPr>
                              <w:t xml:space="preserve">When to dial 999: responding to emergencies </w:t>
                            </w:r>
                          </w:p>
                          <w:p w:rsidR="001366C4" w:rsidRPr="00F81C8B" w:rsidRDefault="001366C4" w:rsidP="00F81C8B">
                            <w:pPr>
                              <w:pStyle w:val="NormalWeb"/>
                              <w:ind w:left="2160"/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81C8B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szCs w:val="22"/>
                                <w:lang w:val="en"/>
                              </w:rPr>
                              <w:t xml:space="preserve">At some point, most people will either witness or be involved in an </w:t>
                            </w:r>
                            <w:r w:rsidRPr="00F81C8B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D0D0D" w:themeColor="text1" w:themeTint="F2"/>
                                <w:sz w:val="22"/>
                                <w:szCs w:val="22"/>
                                <w:lang w:val="en"/>
                              </w:rPr>
                              <w:t>Accident</w:t>
                            </w:r>
                            <w:r w:rsidRPr="00F81C8B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szCs w:val="22"/>
                                <w:lang w:val="en"/>
                              </w:rPr>
                              <w:t xml:space="preserve"> or experience a medical emergency. Knowing what to do next and who to call can potentially save lives. </w:t>
                            </w:r>
                          </w:p>
                          <w:p w:rsidR="001366C4" w:rsidRPr="00F81C8B" w:rsidRDefault="001366C4" w:rsidP="00F81C8B">
                            <w:pPr>
                              <w:pStyle w:val="Heading4"/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lang w:val="en"/>
                              </w:rPr>
                            </w:pPr>
                            <w:r w:rsidRPr="00F81C8B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lang w:val="en"/>
                              </w:rPr>
                              <w:t>Life-threatening emergencies</w:t>
                            </w:r>
                          </w:p>
                          <w:p w:rsidR="001366C4" w:rsidRPr="00F81C8B" w:rsidRDefault="001366C4" w:rsidP="00F81C8B">
                            <w:pPr>
                              <w:pStyle w:val="NormalWeb"/>
                              <w:ind w:left="2160"/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81C8B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szCs w:val="22"/>
                                <w:lang w:val="en"/>
                              </w:rPr>
                              <w:t xml:space="preserve">Call 999 in a medical emergency – when someone is seriously ill or injured and their life is at risk. </w:t>
                            </w:r>
                          </w:p>
                          <w:p w:rsidR="001366C4" w:rsidRPr="00F81C8B" w:rsidRDefault="001366C4" w:rsidP="00F81C8B">
                            <w:pPr>
                              <w:pStyle w:val="NormalWeb"/>
                              <w:ind w:left="1440" w:firstLine="720"/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81C8B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szCs w:val="22"/>
                                <w:lang w:val="en"/>
                              </w:rPr>
                              <w:t>Medical emergencies can include:</w:t>
                            </w:r>
                          </w:p>
                          <w:p w:rsidR="001366C4" w:rsidRPr="00F81C8B" w:rsidRDefault="001366C4" w:rsidP="00F81C8B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</w:tabs>
                              <w:spacing w:before="100" w:beforeAutospacing="1" w:after="100" w:afterAutospacing="1"/>
                              <w:ind w:firstLine="1407"/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lang w:val="en"/>
                              </w:rPr>
                            </w:pPr>
                            <w:hyperlink r:id="rId7" w:history="1">
                              <w:r w:rsidRPr="00F81C8B">
                                <w:rPr>
                                  <w:rStyle w:val="Hyperlink"/>
                                  <w:rFonts w:ascii="Arial" w:hAnsi="Arial" w:cs="Arial"/>
                                  <w:color w:val="0D0D0D" w:themeColor="text1" w:themeTint="F2"/>
                                  <w:sz w:val="22"/>
                                  <w:lang w:val="en"/>
                                </w:rPr>
                                <w:t>loss of consciousness</w:t>
                              </w:r>
                            </w:hyperlink>
                            <w:r w:rsidRPr="00F81C8B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lang w:val="en"/>
                              </w:rPr>
                              <w:t xml:space="preserve"> </w:t>
                            </w:r>
                          </w:p>
                          <w:p w:rsidR="001366C4" w:rsidRPr="00F81C8B" w:rsidRDefault="001366C4" w:rsidP="00F81C8B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</w:tabs>
                              <w:spacing w:before="100" w:beforeAutospacing="1" w:after="100" w:afterAutospacing="1"/>
                              <w:ind w:firstLine="1407"/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lang w:val="en"/>
                              </w:rPr>
                            </w:pPr>
                            <w:r w:rsidRPr="00F81C8B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lang w:val="en"/>
                              </w:rPr>
                              <w:t xml:space="preserve">an acute confused state </w:t>
                            </w:r>
                          </w:p>
                          <w:p w:rsidR="001366C4" w:rsidRPr="00F81C8B" w:rsidRDefault="001366C4" w:rsidP="00F81C8B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</w:tabs>
                              <w:spacing w:before="100" w:beforeAutospacing="1" w:after="100" w:afterAutospacing="1"/>
                              <w:ind w:firstLine="1407"/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lang w:val="en"/>
                              </w:rPr>
                            </w:pPr>
                            <w:r w:rsidRPr="00F81C8B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lang w:val="en"/>
                              </w:rPr>
                              <w:t xml:space="preserve">fits that are not stopping </w:t>
                            </w:r>
                          </w:p>
                          <w:p w:rsidR="001366C4" w:rsidRPr="00F81C8B" w:rsidRDefault="001366C4" w:rsidP="00F81C8B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</w:tabs>
                              <w:spacing w:before="100" w:beforeAutospacing="1" w:after="100" w:afterAutospacing="1"/>
                              <w:ind w:firstLine="1407"/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lang w:val="en"/>
                              </w:rPr>
                            </w:pPr>
                            <w:r w:rsidRPr="00F81C8B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lang w:val="en"/>
                              </w:rPr>
                              <w:t xml:space="preserve">persistent, </w:t>
                            </w:r>
                            <w:hyperlink r:id="rId8" w:history="1">
                              <w:r w:rsidRPr="00F81C8B">
                                <w:rPr>
                                  <w:rStyle w:val="Hyperlink"/>
                                  <w:rFonts w:ascii="Arial" w:hAnsi="Arial" w:cs="Arial"/>
                                  <w:color w:val="0D0D0D" w:themeColor="text1" w:themeTint="F2"/>
                                  <w:sz w:val="22"/>
                                  <w:lang w:val="en"/>
                                </w:rPr>
                                <w:t>severe chest pain</w:t>
                              </w:r>
                            </w:hyperlink>
                            <w:r w:rsidRPr="00F81C8B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lang w:val="en"/>
                              </w:rPr>
                              <w:t xml:space="preserve"> </w:t>
                            </w:r>
                          </w:p>
                          <w:p w:rsidR="001366C4" w:rsidRPr="00F81C8B" w:rsidRDefault="001366C4" w:rsidP="00F81C8B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</w:tabs>
                              <w:spacing w:before="100" w:beforeAutospacing="1" w:after="100" w:afterAutospacing="1"/>
                              <w:ind w:firstLine="1407"/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lang w:val="en"/>
                              </w:rPr>
                            </w:pPr>
                            <w:r w:rsidRPr="00F81C8B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lang w:val="en"/>
                              </w:rPr>
                              <w:t xml:space="preserve">breathing difficulties </w:t>
                            </w:r>
                          </w:p>
                          <w:p w:rsidR="001366C4" w:rsidRPr="00F81C8B" w:rsidRDefault="001366C4" w:rsidP="00F81C8B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</w:tabs>
                              <w:spacing w:before="100" w:beforeAutospacing="1" w:after="100" w:afterAutospacing="1"/>
                              <w:ind w:firstLine="1407"/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lang w:val="en"/>
                              </w:rPr>
                            </w:pPr>
                            <w:hyperlink r:id="rId9" w:anchor="bleeding" w:history="1">
                              <w:r w:rsidRPr="00F81C8B">
                                <w:rPr>
                                  <w:rStyle w:val="Hyperlink"/>
                                  <w:rFonts w:ascii="Arial" w:hAnsi="Arial" w:cs="Arial"/>
                                  <w:color w:val="0D0D0D" w:themeColor="text1" w:themeTint="F2"/>
                                  <w:sz w:val="22"/>
                                  <w:lang w:val="en"/>
                                </w:rPr>
                                <w:t>severe bleeding</w:t>
                              </w:r>
                            </w:hyperlink>
                            <w:r w:rsidRPr="00F81C8B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lang w:val="en"/>
                              </w:rPr>
                              <w:t xml:space="preserve"> that cannot be stopped </w:t>
                            </w:r>
                          </w:p>
                          <w:p w:rsidR="001366C4" w:rsidRPr="00F81C8B" w:rsidRDefault="001366C4" w:rsidP="00F81C8B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</w:tabs>
                              <w:spacing w:before="100" w:beforeAutospacing="1" w:after="100" w:afterAutospacing="1"/>
                              <w:ind w:firstLine="1407"/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lang w:val="en"/>
                              </w:rPr>
                            </w:pPr>
                            <w:r w:rsidRPr="00F81C8B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lang w:val="en"/>
                              </w:rPr>
                              <w:t xml:space="preserve">severe </w:t>
                            </w:r>
                            <w:hyperlink r:id="rId10" w:history="1">
                              <w:r w:rsidRPr="00F81C8B">
                                <w:rPr>
                                  <w:rStyle w:val="Hyperlink"/>
                                  <w:rFonts w:ascii="Arial" w:hAnsi="Arial" w:cs="Arial"/>
                                  <w:color w:val="0D0D0D" w:themeColor="text1" w:themeTint="F2"/>
                                  <w:sz w:val="22"/>
                                  <w:lang w:val="en"/>
                                </w:rPr>
                                <w:t>allergic reactions</w:t>
                              </w:r>
                            </w:hyperlink>
                            <w:r w:rsidRPr="00F81C8B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lang w:val="en"/>
                              </w:rPr>
                              <w:t xml:space="preserve"> </w:t>
                            </w:r>
                          </w:p>
                          <w:p w:rsidR="001366C4" w:rsidRPr="00F81C8B" w:rsidRDefault="001366C4" w:rsidP="00F81C8B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</w:tabs>
                              <w:spacing w:before="100" w:beforeAutospacing="1" w:after="100" w:afterAutospacing="1"/>
                              <w:ind w:firstLine="1407"/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lang w:val="en"/>
                              </w:rPr>
                            </w:pPr>
                            <w:r w:rsidRPr="00F81C8B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lang w:val="en"/>
                              </w:rPr>
                              <w:t xml:space="preserve">severe </w:t>
                            </w:r>
                            <w:hyperlink r:id="rId11" w:history="1">
                              <w:r w:rsidRPr="00F81C8B">
                                <w:rPr>
                                  <w:rStyle w:val="Hyperlink"/>
                                  <w:rFonts w:ascii="Arial" w:hAnsi="Arial" w:cs="Arial"/>
                                  <w:color w:val="0D0D0D" w:themeColor="text1" w:themeTint="F2"/>
                                  <w:sz w:val="22"/>
                                  <w:lang w:val="en"/>
                                </w:rPr>
                                <w:t>burns or scalds</w:t>
                              </w:r>
                            </w:hyperlink>
                            <w:r w:rsidRPr="00F81C8B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lang w:val="en"/>
                              </w:rPr>
                              <w:t xml:space="preserve"> </w:t>
                            </w:r>
                          </w:p>
                          <w:p w:rsidR="001366C4" w:rsidRPr="00F81C8B" w:rsidRDefault="001366C4" w:rsidP="00F81C8B">
                            <w:pPr>
                              <w:pStyle w:val="NormalWeb"/>
                              <w:ind w:left="2127"/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81C8B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szCs w:val="22"/>
                                <w:lang w:val="en"/>
                              </w:rPr>
                              <w:t xml:space="preserve">Call 999 immediately if you or someone else is having a </w:t>
                            </w:r>
                            <w:hyperlink r:id="rId12" w:history="1">
                              <w:r w:rsidRPr="00F81C8B">
                                <w:rPr>
                                  <w:rStyle w:val="Hyperlink"/>
                                  <w:rFonts w:ascii="Arial" w:hAnsi="Arial" w:cs="Arial"/>
                                  <w:color w:val="0D0D0D" w:themeColor="text1" w:themeTint="F2"/>
                                  <w:sz w:val="22"/>
                                  <w:szCs w:val="22"/>
                                  <w:lang w:val="en"/>
                                </w:rPr>
                                <w:t>heart attack</w:t>
                              </w:r>
                            </w:hyperlink>
                            <w:r w:rsidRPr="00F81C8B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szCs w:val="22"/>
                                <w:lang w:val="en"/>
                              </w:rPr>
                              <w:t xml:space="preserve"> or </w:t>
                            </w:r>
                            <w:hyperlink r:id="rId13" w:history="1">
                              <w:r w:rsidRPr="00F81C8B">
                                <w:rPr>
                                  <w:rStyle w:val="Hyperlink"/>
                                  <w:rFonts w:ascii="Arial" w:hAnsi="Arial" w:cs="Arial"/>
                                  <w:color w:val="0D0D0D" w:themeColor="text1" w:themeTint="F2"/>
                                  <w:sz w:val="22"/>
                                  <w:szCs w:val="22"/>
                                  <w:lang w:val="en"/>
                                </w:rPr>
                                <w:t>stroke</w:t>
                              </w:r>
                            </w:hyperlink>
                            <w:r w:rsidRPr="00F81C8B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szCs w:val="22"/>
                                <w:lang w:val="en"/>
                              </w:rPr>
                              <w:t xml:space="preserve">. Every second counts with these conditions. Also call 999 if you think someone has had a major trauma. Major trauma is often the result of a serious road traffic accident, a stabbing, a shooting, a fall from height, or a </w:t>
                            </w:r>
                            <w:hyperlink r:id="rId14" w:history="1">
                              <w:r w:rsidRPr="00F81C8B">
                                <w:rPr>
                                  <w:rStyle w:val="Hyperlink"/>
                                  <w:rFonts w:ascii="Arial" w:hAnsi="Arial" w:cs="Arial"/>
                                  <w:color w:val="0D0D0D" w:themeColor="text1" w:themeTint="F2"/>
                                  <w:sz w:val="22"/>
                                  <w:szCs w:val="22"/>
                                  <w:lang w:val="en"/>
                                </w:rPr>
                                <w:t>serious head injury</w:t>
                              </w:r>
                            </w:hyperlink>
                            <w:r w:rsidRPr="00F81C8B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</w:p>
                          <w:p w:rsidR="001366C4" w:rsidRPr="00F72C7A" w:rsidRDefault="001366C4" w:rsidP="009B314F">
                            <w:pPr>
                              <w:pStyle w:val="ListParagraph"/>
                              <w:spacing w:line="360" w:lineRule="auto"/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25pt;margin-top:156pt;width:538.5pt;height:3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" o:allowincell="f" fillcolor="#dbe5f1 [660]" strokecolor="#002060" strokeweight="6pt">
                <v:stroke dashstyle="1 1" linestyle="thickThin"/>
                <v:textbox inset="10.8pt,7.2pt,10.8pt,7.2pt">
                  <w:txbxContent>
                    <w:p w:rsidR="001366C4" w:rsidRPr="00F81C8B" w:rsidRDefault="001366C4" w:rsidP="00F81C8B">
                      <w:pPr>
                        <w:pStyle w:val="Heading3"/>
                        <w:ind w:left="2160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u w:val="single"/>
                          <w:lang w:val="en"/>
                        </w:rPr>
                      </w:pPr>
                      <w:r w:rsidRPr="00F81C8B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u w:val="single"/>
                          <w:lang w:val="en"/>
                        </w:rPr>
                        <w:t>Urgent and emergency care services in England</w:t>
                      </w:r>
                    </w:p>
                    <w:p w:rsidR="001366C4" w:rsidRPr="00F81C8B" w:rsidRDefault="001366C4" w:rsidP="00F81C8B">
                      <w:pPr>
                        <w:pStyle w:val="Heading4"/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lang w:val="en"/>
                        </w:rPr>
                      </w:pPr>
                      <w:r w:rsidRPr="00F81C8B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lang w:val="en"/>
                        </w:rPr>
                        <w:t xml:space="preserve">When to dial 999: responding to emergencies </w:t>
                      </w:r>
                    </w:p>
                    <w:p w:rsidR="001366C4" w:rsidRPr="00F81C8B" w:rsidRDefault="001366C4" w:rsidP="00F81C8B">
                      <w:pPr>
                        <w:pStyle w:val="NormalWeb"/>
                        <w:ind w:left="2160"/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szCs w:val="22"/>
                          <w:lang w:val="en"/>
                        </w:rPr>
                      </w:pPr>
                      <w:r w:rsidRPr="00F81C8B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szCs w:val="22"/>
                          <w:lang w:val="en"/>
                        </w:rPr>
                        <w:t xml:space="preserve">At some point, most people will either witness or be involved in an </w:t>
                      </w:r>
                      <w:r w:rsidRPr="00F81C8B">
                        <w:rPr>
                          <w:rStyle w:val="Strong"/>
                          <w:rFonts w:ascii="Arial" w:hAnsi="Arial" w:cs="Arial"/>
                          <w:b w:val="0"/>
                          <w:color w:val="0D0D0D" w:themeColor="text1" w:themeTint="F2"/>
                          <w:sz w:val="22"/>
                          <w:szCs w:val="22"/>
                          <w:lang w:val="en"/>
                        </w:rPr>
                        <w:t>Accident</w:t>
                      </w:r>
                      <w:r w:rsidRPr="00F81C8B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szCs w:val="22"/>
                          <w:lang w:val="en"/>
                        </w:rPr>
                        <w:t xml:space="preserve"> or experience a medical emergency. Knowing what to do next and who to call can potentially save lives. </w:t>
                      </w:r>
                    </w:p>
                    <w:p w:rsidR="001366C4" w:rsidRPr="00F81C8B" w:rsidRDefault="001366C4" w:rsidP="00F81C8B">
                      <w:pPr>
                        <w:pStyle w:val="Heading4"/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lang w:val="en"/>
                        </w:rPr>
                      </w:pPr>
                      <w:r w:rsidRPr="00F81C8B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lang w:val="en"/>
                        </w:rPr>
                        <w:t>Life-threatening emergencies</w:t>
                      </w:r>
                    </w:p>
                    <w:p w:rsidR="001366C4" w:rsidRPr="00F81C8B" w:rsidRDefault="001366C4" w:rsidP="00F81C8B">
                      <w:pPr>
                        <w:pStyle w:val="NormalWeb"/>
                        <w:ind w:left="2160"/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szCs w:val="22"/>
                          <w:lang w:val="en"/>
                        </w:rPr>
                      </w:pPr>
                      <w:r w:rsidRPr="00F81C8B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szCs w:val="22"/>
                          <w:lang w:val="en"/>
                        </w:rPr>
                        <w:t xml:space="preserve">Call 999 in a medical emergency – when someone is seriously ill or injured and their life is at risk. </w:t>
                      </w:r>
                    </w:p>
                    <w:p w:rsidR="001366C4" w:rsidRPr="00F81C8B" w:rsidRDefault="001366C4" w:rsidP="00F81C8B">
                      <w:pPr>
                        <w:pStyle w:val="NormalWeb"/>
                        <w:ind w:left="1440" w:firstLine="720"/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szCs w:val="22"/>
                          <w:lang w:val="en"/>
                        </w:rPr>
                      </w:pPr>
                      <w:r w:rsidRPr="00F81C8B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szCs w:val="22"/>
                          <w:lang w:val="en"/>
                        </w:rPr>
                        <w:t>Medical emergencies can include:</w:t>
                      </w:r>
                    </w:p>
                    <w:p w:rsidR="001366C4" w:rsidRPr="00F81C8B" w:rsidRDefault="001366C4" w:rsidP="00F81C8B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</w:tabs>
                        <w:spacing w:before="100" w:beforeAutospacing="1" w:after="100" w:afterAutospacing="1"/>
                        <w:ind w:firstLine="1407"/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lang w:val="en"/>
                        </w:rPr>
                      </w:pPr>
                      <w:hyperlink r:id="rId15" w:history="1">
                        <w:r w:rsidRPr="00F81C8B">
                          <w:rPr>
                            <w:rStyle w:val="Hyperlink"/>
                            <w:rFonts w:ascii="Arial" w:hAnsi="Arial" w:cs="Arial"/>
                            <w:color w:val="0D0D0D" w:themeColor="text1" w:themeTint="F2"/>
                            <w:sz w:val="22"/>
                            <w:lang w:val="en"/>
                          </w:rPr>
                          <w:t>loss of consciousness</w:t>
                        </w:r>
                      </w:hyperlink>
                      <w:r w:rsidRPr="00F81C8B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lang w:val="en"/>
                        </w:rPr>
                        <w:t xml:space="preserve"> </w:t>
                      </w:r>
                    </w:p>
                    <w:p w:rsidR="001366C4" w:rsidRPr="00F81C8B" w:rsidRDefault="001366C4" w:rsidP="00F81C8B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</w:tabs>
                        <w:spacing w:before="100" w:beforeAutospacing="1" w:after="100" w:afterAutospacing="1"/>
                        <w:ind w:firstLine="1407"/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lang w:val="en"/>
                        </w:rPr>
                      </w:pPr>
                      <w:r w:rsidRPr="00F81C8B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lang w:val="en"/>
                        </w:rPr>
                        <w:t xml:space="preserve">an acute confused state </w:t>
                      </w:r>
                    </w:p>
                    <w:p w:rsidR="001366C4" w:rsidRPr="00F81C8B" w:rsidRDefault="001366C4" w:rsidP="00F81C8B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</w:tabs>
                        <w:spacing w:before="100" w:beforeAutospacing="1" w:after="100" w:afterAutospacing="1"/>
                        <w:ind w:firstLine="1407"/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lang w:val="en"/>
                        </w:rPr>
                      </w:pPr>
                      <w:r w:rsidRPr="00F81C8B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lang w:val="en"/>
                        </w:rPr>
                        <w:t xml:space="preserve">fits that are not stopping </w:t>
                      </w:r>
                    </w:p>
                    <w:p w:rsidR="001366C4" w:rsidRPr="00F81C8B" w:rsidRDefault="001366C4" w:rsidP="00F81C8B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</w:tabs>
                        <w:spacing w:before="100" w:beforeAutospacing="1" w:after="100" w:afterAutospacing="1"/>
                        <w:ind w:firstLine="1407"/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lang w:val="en"/>
                        </w:rPr>
                      </w:pPr>
                      <w:r w:rsidRPr="00F81C8B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lang w:val="en"/>
                        </w:rPr>
                        <w:t xml:space="preserve">persistent, </w:t>
                      </w:r>
                      <w:hyperlink r:id="rId16" w:history="1">
                        <w:r w:rsidRPr="00F81C8B">
                          <w:rPr>
                            <w:rStyle w:val="Hyperlink"/>
                            <w:rFonts w:ascii="Arial" w:hAnsi="Arial" w:cs="Arial"/>
                            <w:color w:val="0D0D0D" w:themeColor="text1" w:themeTint="F2"/>
                            <w:sz w:val="22"/>
                            <w:lang w:val="en"/>
                          </w:rPr>
                          <w:t>severe chest pain</w:t>
                        </w:r>
                      </w:hyperlink>
                      <w:r w:rsidRPr="00F81C8B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lang w:val="en"/>
                        </w:rPr>
                        <w:t xml:space="preserve"> </w:t>
                      </w:r>
                    </w:p>
                    <w:p w:rsidR="001366C4" w:rsidRPr="00F81C8B" w:rsidRDefault="001366C4" w:rsidP="00F81C8B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</w:tabs>
                        <w:spacing w:before="100" w:beforeAutospacing="1" w:after="100" w:afterAutospacing="1"/>
                        <w:ind w:firstLine="1407"/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lang w:val="en"/>
                        </w:rPr>
                      </w:pPr>
                      <w:r w:rsidRPr="00F81C8B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lang w:val="en"/>
                        </w:rPr>
                        <w:t xml:space="preserve">breathing difficulties </w:t>
                      </w:r>
                    </w:p>
                    <w:p w:rsidR="001366C4" w:rsidRPr="00F81C8B" w:rsidRDefault="001366C4" w:rsidP="00F81C8B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</w:tabs>
                        <w:spacing w:before="100" w:beforeAutospacing="1" w:after="100" w:afterAutospacing="1"/>
                        <w:ind w:firstLine="1407"/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lang w:val="en"/>
                        </w:rPr>
                      </w:pPr>
                      <w:hyperlink r:id="rId17" w:anchor="bleeding" w:history="1">
                        <w:r w:rsidRPr="00F81C8B">
                          <w:rPr>
                            <w:rStyle w:val="Hyperlink"/>
                            <w:rFonts w:ascii="Arial" w:hAnsi="Arial" w:cs="Arial"/>
                            <w:color w:val="0D0D0D" w:themeColor="text1" w:themeTint="F2"/>
                            <w:sz w:val="22"/>
                            <w:lang w:val="en"/>
                          </w:rPr>
                          <w:t>severe bleeding</w:t>
                        </w:r>
                      </w:hyperlink>
                      <w:r w:rsidRPr="00F81C8B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lang w:val="en"/>
                        </w:rPr>
                        <w:t xml:space="preserve"> that cannot be stopped </w:t>
                      </w:r>
                    </w:p>
                    <w:p w:rsidR="001366C4" w:rsidRPr="00F81C8B" w:rsidRDefault="001366C4" w:rsidP="00F81C8B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</w:tabs>
                        <w:spacing w:before="100" w:beforeAutospacing="1" w:after="100" w:afterAutospacing="1"/>
                        <w:ind w:firstLine="1407"/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lang w:val="en"/>
                        </w:rPr>
                      </w:pPr>
                      <w:r w:rsidRPr="00F81C8B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lang w:val="en"/>
                        </w:rPr>
                        <w:t xml:space="preserve">severe </w:t>
                      </w:r>
                      <w:hyperlink r:id="rId18" w:history="1">
                        <w:r w:rsidRPr="00F81C8B">
                          <w:rPr>
                            <w:rStyle w:val="Hyperlink"/>
                            <w:rFonts w:ascii="Arial" w:hAnsi="Arial" w:cs="Arial"/>
                            <w:color w:val="0D0D0D" w:themeColor="text1" w:themeTint="F2"/>
                            <w:sz w:val="22"/>
                            <w:lang w:val="en"/>
                          </w:rPr>
                          <w:t>allergic reactions</w:t>
                        </w:r>
                      </w:hyperlink>
                      <w:r w:rsidRPr="00F81C8B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lang w:val="en"/>
                        </w:rPr>
                        <w:t xml:space="preserve"> </w:t>
                      </w:r>
                    </w:p>
                    <w:p w:rsidR="001366C4" w:rsidRPr="00F81C8B" w:rsidRDefault="001366C4" w:rsidP="00F81C8B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</w:tabs>
                        <w:spacing w:before="100" w:beforeAutospacing="1" w:after="100" w:afterAutospacing="1"/>
                        <w:ind w:firstLine="1407"/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lang w:val="en"/>
                        </w:rPr>
                      </w:pPr>
                      <w:r w:rsidRPr="00F81C8B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lang w:val="en"/>
                        </w:rPr>
                        <w:t xml:space="preserve">severe </w:t>
                      </w:r>
                      <w:hyperlink r:id="rId19" w:history="1">
                        <w:r w:rsidRPr="00F81C8B">
                          <w:rPr>
                            <w:rStyle w:val="Hyperlink"/>
                            <w:rFonts w:ascii="Arial" w:hAnsi="Arial" w:cs="Arial"/>
                            <w:color w:val="0D0D0D" w:themeColor="text1" w:themeTint="F2"/>
                            <w:sz w:val="22"/>
                            <w:lang w:val="en"/>
                          </w:rPr>
                          <w:t>burns or scalds</w:t>
                        </w:r>
                      </w:hyperlink>
                      <w:r w:rsidRPr="00F81C8B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lang w:val="en"/>
                        </w:rPr>
                        <w:t xml:space="preserve"> </w:t>
                      </w:r>
                    </w:p>
                    <w:p w:rsidR="001366C4" w:rsidRPr="00F81C8B" w:rsidRDefault="001366C4" w:rsidP="00F81C8B">
                      <w:pPr>
                        <w:pStyle w:val="NormalWeb"/>
                        <w:ind w:left="2127"/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szCs w:val="22"/>
                          <w:lang w:val="en"/>
                        </w:rPr>
                      </w:pPr>
                      <w:r w:rsidRPr="00F81C8B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szCs w:val="22"/>
                          <w:lang w:val="en"/>
                        </w:rPr>
                        <w:t xml:space="preserve">Call 999 immediately if you or someone else is having a </w:t>
                      </w:r>
                      <w:hyperlink r:id="rId20" w:history="1">
                        <w:r w:rsidRPr="00F81C8B">
                          <w:rPr>
                            <w:rStyle w:val="Hyperlink"/>
                            <w:rFonts w:ascii="Arial" w:hAnsi="Arial" w:cs="Arial"/>
                            <w:color w:val="0D0D0D" w:themeColor="text1" w:themeTint="F2"/>
                            <w:sz w:val="22"/>
                            <w:szCs w:val="22"/>
                            <w:lang w:val="en"/>
                          </w:rPr>
                          <w:t>heart attack</w:t>
                        </w:r>
                      </w:hyperlink>
                      <w:r w:rsidRPr="00F81C8B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szCs w:val="22"/>
                          <w:lang w:val="en"/>
                        </w:rPr>
                        <w:t xml:space="preserve"> or </w:t>
                      </w:r>
                      <w:hyperlink r:id="rId21" w:history="1">
                        <w:r w:rsidRPr="00F81C8B">
                          <w:rPr>
                            <w:rStyle w:val="Hyperlink"/>
                            <w:rFonts w:ascii="Arial" w:hAnsi="Arial" w:cs="Arial"/>
                            <w:color w:val="0D0D0D" w:themeColor="text1" w:themeTint="F2"/>
                            <w:sz w:val="22"/>
                            <w:szCs w:val="22"/>
                            <w:lang w:val="en"/>
                          </w:rPr>
                          <w:t>stroke</w:t>
                        </w:r>
                      </w:hyperlink>
                      <w:r w:rsidRPr="00F81C8B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szCs w:val="22"/>
                          <w:lang w:val="en"/>
                        </w:rPr>
                        <w:t xml:space="preserve">. Every second counts with these conditions. Also call 999 if you think someone has had a major trauma. Major trauma is often the result of a serious road traffic accident, a stabbing, a shooting, a fall from height, or a </w:t>
                      </w:r>
                      <w:hyperlink r:id="rId22" w:history="1">
                        <w:r w:rsidRPr="00F81C8B">
                          <w:rPr>
                            <w:rStyle w:val="Hyperlink"/>
                            <w:rFonts w:ascii="Arial" w:hAnsi="Arial" w:cs="Arial"/>
                            <w:color w:val="0D0D0D" w:themeColor="text1" w:themeTint="F2"/>
                            <w:sz w:val="22"/>
                            <w:szCs w:val="22"/>
                            <w:lang w:val="en"/>
                          </w:rPr>
                          <w:t>serious head injury</w:t>
                        </w:r>
                      </w:hyperlink>
                      <w:r w:rsidRPr="00F81C8B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szCs w:val="22"/>
                          <w:lang w:val="en"/>
                        </w:rPr>
                        <w:t>.</w:t>
                      </w:r>
                    </w:p>
                    <w:p w:rsidR="001366C4" w:rsidRPr="00F72C7A" w:rsidRDefault="001366C4" w:rsidP="009B314F">
                      <w:pPr>
                        <w:pStyle w:val="ListParagraph"/>
                        <w:spacing w:line="360" w:lineRule="auto"/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D1091">
        <w:rPr>
          <w:sz w:val="44"/>
          <w:szCs w:val="44"/>
        </w:rPr>
        <w:t>March 2018</w:t>
      </w:r>
      <w:r w:rsidR="00DC078F" w:rsidRPr="00DC078F">
        <w:rPr>
          <w:sz w:val="44"/>
          <w:szCs w:val="44"/>
        </w:rPr>
        <w:t xml:space="preserve"> EDITION</w:t>
      </w:r>
    </w:p>
    <w:p w:rsidR="00F81C8B" w:rsidRDefault="00F81C8B" w:rsidP="00AD21B7">
      <w:pPr>
        <w:jc w:val="center"/>
        <w:rPr>
          <w:noProof/>
          <w:sz w:val="44"/>
          <w:szCs w:val="44"/>
          <w:lang w:eastAsia="en-GB"/>
        </w:rPr>
      </w:pPr>
    </w:p>
    <w:p w:rsidR="00F81C8B" w:rsidRDefault="001366C4" w:rsidP="00AD21B7">
      <w:pPr>
        <w:jc w:val="center"/>
        <w:rPr>
          <w:noProof/>
          <w:sz w:val="44"/>
          <w:szCs w:val="44"/>
          <w:lang w:eastAsia="en-GB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4BEA7" wp14:editId="18530621">
                <wp:simplePos x="0" y="0"/>
                <wp:positionH relativeFrom="column">
                  <wp:posOffset>439275</wp:posOffset>
                </wp:positionH>
                <wp:positionV relativeFrom="paragraph">
                  <wp:posOffset>231887</wp:posOffset>
                </wp:positionV>
                <wp:extent cx="2514464" cy="2576559"/>
                <wp:effectExtent l="590550" t="552450" r="514985" b="6242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13051">
                          <a:off x="0" y="0"/>
                          <a:ext cx="2514464" cy="257655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66C4" w:rsidRPr="00073FEB" w:rsidRDefault="001366C4" w:rsidP="00073FEB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73FEB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This practice is rated</w:t>
                            </w:r>
                          </w:p>
                          <w:p w:rsidR="001366C4" w:rsidRPr="00073FEB" w:rsidRDefault="001366C4" w:rsidP="00073FEB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73FEB"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073FEB">
                              <w:rPr>
                                <w:b/>
                                <w:caps/>
                                <w:color w:val="7030A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GOOD</w:t>
                            </w:r>
                            <w:r w:rsidRPr="00073FEB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1366C4" w:rsidRPr="00073FEB" w:rsidRDefault="001366C4" w:rsidP="00073FEB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73FEB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By CQC </w:t>
                            </w:r>
                          </w:p>
                          <w:p w:rsidR="001366C4" w:rsidRPr="00073FEB" w:rsidRDefault="001366C4" w:rsidP="00073FEB">
                            <w:pPr>
                              <w:shd w:val="clear" w:color="auto" w:fill="FFFF0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073FEB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March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4.6pt;margin-top:18.25pt;width:198pt;height:202.9pt;rotation:-260718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366C4" w:rsidRPr="00073FEB" w:rsidRDefault="001366C4" w:rsidP="00073FEB">
                      <w:pPr>
                        <w:shd w:val="clear" w:color="auto" w:fill="FFFF00"/>
                        <w:jc w:val="center"/>
                        <w:rPr>
                          <w:b/>
                          <w:color w:val="00B050"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73FEB">
                        <w:rPr>
                          <w:b/>
                          <w:color w:val="00B050"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This practice is rated</w:t>
                      </w:r>
                    </w:p>
                    <w:p w:rsidR="001366C4" w:rsidRPr="00073FEB" w:rsidRDefault="001366C4" w:rsidP="00073FEB">
                      <w:pPr>
                        <w:shd w:val="clear" w:color="auto" w:fill="FFFF00"/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73FEB"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073FEB">
                        <w:rPr>
                          <w:b/>
                          <w:caps/>
                          <w:color w:val="7030A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GOOD</w:t>
                      </w:r>
                      <w:r w:rsidRPr="00073FEB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1366C4" w:rsidRPr="00073FEB" w:rsidRDefault="001366C4" w:rsidP="00073FEB">
                      <w:pPr>
                        <w:shd w:val="clear" w:color="auto" w:fill="FFFF00"/>
                        <w:jc w:val="center"/>
                        <w:rPr>
                          <w:b/>
                          <w:color w:val="00B050"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73FEB">
                        <w:rPr>
                          <w:b/>
                          <w:color w:val="00B050"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By CQC </w:t>
                      </w:r>
                    </w:p>
                    <w:p w:rsidR="001366C4" w:rsidRPr="00073FEB" w:rsidRDefault="001366C4" w:rsidP="00073FEB">
                      <w:pPr>
                        <w:shd w:val="clear" w:color="auto" w:fill="FFFF0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073FEB">
                        <w:rPr>
                          <w:b/>
                          <w:color w:val="00B050"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March 2018</w:t>
                      </w:r>
                    </w:p>
                  </w:txbxContent>
                </v:textbox>
              </v:shape>
            </w:pict>
          </mc:Fallback>
        </mc:AlternateContent>
      </w:r>
      <w:r w:rsidR="00073FEB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59F9B8" wp14:editId="33CDD4B9">
                <wp:simplePos x="0" y="0"/>
                <wp:positionH relativeFrom="column">
                  <wp:posOffset>3781425</wp:posOffset>
                </wp:positionH>
                <wp:positionV relativeFrom="paragraph">
                  <wp:posOffset>68579</wp:posOffset>
                </wp:positionV>
                <wp:extent cx="3067050" cy="2924175"/>
                <wp:effectExtent l="57150" t="38100" r="76200" b="1047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9241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6C4" w:rsidRPr="00073FEB" w:rsidRDefault="001366C4" w:rsidP="00073FEB">
                            <w:pPr>
                              <w:jc w:val="center"/>
                              <w:rPr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  <w:r w:rsidRPr="00073FEB"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en"/>
                              </w:rPr>
                              <w:t>NEW from January 2018</w:t>
                            </w:r>
                            <w:r w:rsidRPr="00073FEB"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en"/>
                              </w:rPr>
                              <w:br/>
                              <w:t>CENTRAL NUNEATON</w:t>
                            </w:r>
                            <w:r w:rsidRPr="00073FEB"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en"/>
                              </w:rPr>
                              <w:br/>
                              <w:t xml:space="preserve">Blood Test Clinic </w:t>
                            </w:r>
                            <w:r w:rsidRPr="00073FEB"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en"/>
                              </w:rPr>
                              <w:br/>
                              <w:t xml:space="preserve">Newtown Centre, </w:t>
                            </w:r>
                            <w:r w:rsidRPr="00073FEB"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en"/>
                              </w:rPr>
                              <w:br/>
                              <w:t xml:space="preserve">Newtown Road, </w:t>
                            </w:r>
                            <w:proofErr w:type="spellStart"/>
                            <w:r w:rsidRPr="00073FEB"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en"/>
                              </w:rPr>
                              <w:t>Nuneaton</w:t>
                            </w:r>
                            <w:proofErr w:type="spellEnd"/>
                            <w:r w:rsidRPr="00073FEB"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073FEB"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en"/>
                              </w:rPr>
                              <w:br/>
                            </w:r>
                            <w:r w:rsidRPr="00073FEB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"/>
                              </w:rPr>
                              <w:t xml:space="preserve">Book an appointment online at </w:t>
                            </w:r>
                            <w:hyperlink r:id="rId23" w:tgtFrame="_blank" w:history="1">
                              <w:r w:rsidRPr="00073FEB">
                                <w:rPr>
                                  <w:rStyle w:val="Hyperlink"/>
                                  <w:b/>
                                  <w:color w:val="0D0D0D" w:themeColor="text1" w:themeTint="F2"/>
                                  <w:sz w:val="28"/>
                                  <w:szCs w:val="28"/>
                                  <w:lang w:val="en"/>
                                </w:rPr>
                                <w:t>www.geh.nhs.uk</w:t>
                              </w:r>
                            </w:hyperlink>
                            <w:r w:rsidRPr="00073FEB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073FEB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"/>
                              </w:rPr>
                              <w:br/>
                              <w:t>or call 024 7615 3546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8" style="position:absolute;left:0;text-align:left;margin-left:297.75pt;margin-top:5.4pt;width:241.5pt;height:23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366C4" w:rsidRPr="00073FEB" w:rsidRDefault="001366C4" w:rsidP="00073FEB">
                      <w:pPr>
                        <w:jc w:val="center"/>
                        <w:rPr>
                          <w:b/>
                          <w:color w:val="4A442A" w:themeColor="background2" w:themeShade="40"/>
                          <w:sz w:val="28"/>
                          <w:szCs w:val="28"/>
                        </w:rPr>
                      </w:pPr>
                      <w:r w:rsidRPr="00073FEB">
                        <w:rPr>
                          <w:b/>
                          <w:color w:val="C00000"/>
                          <w:sz w:val="28"/>
                          <w:szCs w:val="28"/>
                          <w:lang w:val="en"/>
                        </w:rPr>
                        <w:t>NEW from January 2018</w:t>
                      </w:r>
                      <w:r w:rsidRPr="00073FEB">
                        <w:rPr>
                          <w:b/>
                          <w:color w:val="C00000"/>
                          <w:sz w:val="28"/>
                          <w:szCs w:val="28"/>
                          <w:lang w:val="en"/>
                        </w:rPr>
                        <w:br/>
                        <w:t>CENTRAL NUNEATON</w:t>
                      </w:r>
                      <w:r w:rsidRPr="00073FEB">
                        <w:rPr>
                          <w:b/>
                          <w:color w:val="C00000"/>
                          <w:sz w:val="28"/>
                          <w:szCs w:val="28"/>
                          <w:lang w:val="en"/>
                        </w:rPr>
                        <w:br/>
                        <w:t xml:space="preserve">Blood Test Clinic </w:t>
                      </w:r>
                      <w:r w:rsidRPr="00073FEB">
                        <w:rPr>
                          <w:b/>
                          <w:color w:val="C00000"/>
                          <w:sz w:val="28"/>
                          <w:szCs w:val="28"/>
                          <w:lang w:val="en"/>
                        </w:rPr>
                        <w:br/>
                        <w:t xml:space="preserve">Newtown Centre, </w:t>
                      </w:r>
                      <w:r w:rsidRPr="00073FEB">
                        <w:rPr>
                          <w:b/>
                          <w:color w:val="C00000"/>
                          <w:sz w:val="28"/>
                          <w:szCs w:val="28"/>
                          <w:lang w:val="en"/>
                        </w:rPr>
                        <w:br/>
                        <w:t xml:space="preserve">Newtown Road, </w:t>
                      </w:r>
                      <w:proofErr w:type="spellStart"/>
                      <w:r w:rsidRPr="00073FEB">
                        <w:rPr>
                          <w:b/>
                          <w:color w:val="C00000"/>
                          <w:sz w:val="28"/>
                          <w:szCs w:val="28"/>
                          <w:lang w:val="en"/>
                        </w:rPr>
                        <w:t>Nuneaton</w:t>
                      </w:r>
                      <w:proofErr w:type="spellEnd"/>
                      <w:r w:rsidRPr="00073FEB">
                        <w:rPr>
                          <w:b/>
                          <w:color w:val="C00000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073FEB">
                        <w:rPr>
                          <w:b/>
                          <w:color w:val="C00000"/>
                          <w:sz w:val="28"/>
                          <w:szCs w:val="28"/>
                          <w:lang w:val="en"/>
                        </w:rPr>
                        <w:br/>
                      </w:r>
                      <w:r w:rsidRPr="00073FEB"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en"/>
                        </w:rPr>
                        <w:t xml:space="preserve">Book an appointment online at </w:t>
                      </w:r>
                      <w:hyperlink r:id="rId24" w:tgtFrame="_blank" w:history="1">
                        <w:r w:rsidRPr="00073FEB">
                          <w:rPr>
                            <w:rStyle w:val="Hyperlink"/>
                            <w:b/>
                            <w:color w:val="0D0D0D" w:themeColor="text1" w:themeTint="F2"/>
                            <w:sz w:val="28"/>
                            <w:szCs w:val="28"/>
                            <w:lang w:val="en"/>
                          </w:rPr>
                          <w:t>www.geh.nhs.uk</w:t>
                        </w:r>
                      </w:hyperlink>
                      <w:r w:rsidRPr="00073FEB"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073FEB"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en"/>
                        </w:rPr>
                        <w:br/>
                        <w:t>or call 024 7615 3546</w:t>
                      </w:r>
                    </w:p>
                  </w:txbxContent>
                </v:textbox>
              </v:oval>
            </w:pict>
          </mc:Fallback>
        </mc:AlternateContent>
      </w:r>
    </w:p>
    <w:p w:rsidR="00F81C8B" w:rsidRDefault="00F81C8B" w:rsidP="00AD21B7">
      <w:pPr>
        <w:jc w:val="center"/>
        <w:rPr>
          <w:noProof/>
          <w:sz w:val="44"/>
          <w:szCs w:val="44"/>
          <w:lang w:eastAsia="en-GB"/>
        </w:rPr>
      </w:pPr>
    </w:p>
    <w:p w:rsidR="00F81C8B" w:rsidRDefault="00F81C8B" w:rsidP="00AD21B7">
      <w:pPr>
        <w:jc w:val="center"/>
        <w:rPr>
          <w:noProof/>
          <w:sz w:val="44"/>
          <w:szCs w:val="44"/>
          <w:lang w:eastAsia="en-GB"/>
        </w:rPr>
      </w:pPr>
    </w:p>
    <w:p w:rsidR="00F81C8B" w:rsidRDefault="00F81C8B" w:rsidP="00AD21B7">
      <w:pPr>
        <w:jc w:val="center"/>
        <w:rPr>
          <w:noProof/>
          <w:sz w:val="44"/>
          <w:szCs w:val="44"/>
          <w:lang w:eastAsia="en-GB"/>
        </w:rPr>
      </w:pPr>
    </w:p>
    <w:p w:rsidR="00F81C8B" w:rsidRDefault="00F81C8B" w:rsidP="00AD21B7">
      <w:pPr>
        <w:jc w:val="center"/>
        <w:rPr>
          <w:noProof/>
          <w:sz w:val="44"/>
          <w:szCs w:val="44"/>
          <w:lang w:eastAsia="en-GB"/>
        </w:rPr>
      </w:pPr>
    </w:p>
    <w:p w:rsidR="00F81C8B" w:rsidRDefault="00F81C8B" w:rsidP="00AD21B7">
      <w:pPr>
        <w:jc w:val="center"/>
        <w:rPr>
          <w:noProof/>
          <w:sz w:val="44"/>
          <w:szCs w:val="44"/>
          <w:lang w:eastAsia="en-GB"/>
        </w:rPr>
      </w:pPr>
    </w:p>
    <w:p w:rsidR="00F81C8B" w:rsidRDefault="00F81C8B" w:rsidP="00AD21B7">
      <w:pPr>
        <w:jc w:val="center"/>
        <w:rPr>
          <w:noProof/>
          <w:sz w:val="44"/>
          <w:szCs w:val="44"/>
          <w:lang w:eastAsia="en-GB"/>
        </w:rPr>
      </w:pPr>
    </w:p>
    <w:p w:rsidR="00F81C8B" w:rsidRDefault="00F81C8B" w:rsidP="00AD21B7">
      <w:pPr>
        <w:jc w:val="center"/>
        <w:rPr>
          <w:noProof/>
          <w:sz w:val="44"/>
          <w:szCs w:val="44"/>
          <w:lang w:eastAsia="en-GB"/>
        </w:rPr>
      </w:pPr>
    </w:p>
    <w:p w:rsidR="00F81C8B" w:rsidRPr="00DC078F" w:rsidRDefault="00F81C8B" w:rsidP="00F81C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DC078F">
        <w:rPr>
          <w:sz w:val="44"/>
          <w:szCs w:val="44"/>
        </w:rPr>
        <w:t>SPRING HILL MEDICAL CENTRE</w:t>
      </w:r>
    </w:p>
    <w:p w:rsidR="00F81C8B" w:rsidRPr="00DC078F" w:rsidRDefault="00F81C8B" w:rsidP="00F81C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 w:rsidRPr="00DC078F">
        <w:rPr>
          <w:b/>
          <w:sz w:val="72"/>
          <w:szCs w:val="72"/>
        </w:rPr>
        <w:t>NEWS LETTER</w:t>
      </w:r>
    </w:p>
    <w:p w:rsidR="00F81C8B" w:rsidRDefault="00F81C8B" w:rsidP="00F81C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>
        <w:rPr>
          <w:sz w:val="44"/>
          <w:szCs w:val="44"/>
        </w:rPr>
        <w:t>March 2018</w:t>
      </w:r>
      <w:r w:rsidRPr="00DC078F">
        <w:rPr>
          <w:sz w:val="44"/>
          <w:szCs w:val="44"/>
        </w:rPr>
        <w:t xml:space="preserve"> EDITION</w:t>
      </w:r>
    </w:p>
    <w:p w:rsidR="00F81C8B" w:rsidRDefault="00F81C8B" w:rsidP="00AD21B7">
      <w:pPr>
        <w:jc w:val="center"/>
        <w:rPr>
          <w:noProof/>
          <w:sz w:val="44"/>
          <w:szCs w:val="44"/>
          <w:lang w:eastAsia="en-GB"/>
        </w:rPr>
      </w:pPr>
    </w:p>
    <w:p w:rsidR="00F81C8B" w:rsidRDefault="00F81C8B" w:rsidP="00AD21B7">
      <w:pPr>
        <w:jc w:val="center"/>
        <w:rPr>
          <w:noProof/>
          <w:sz w:val="44"/>
          <w:szCs w:val="44"/>
          <w:lang w:eastAsia="en-GB"/>
        </w:rPr>
      </w:pPr>
      <w:r w:rsidRPr="00F81C8B">
        <w:rPr>
          <w:noProof/>
          <w:sz w:val="44"/>
          <w:szCs w:val="44"/>
          <w:bdr w:val="single" w:sz="36" w:space="0" w:color="auto"/>
          <w:lang w:eastAsia="en-GB"/>
        </w:rPr>
        <w:drawing>
          <wp:inline distT="0" distB="0" distL="0" distR="0" wp14:anchorId="69A5FF72" wp14:editId="2045982D">
            <wp:extent cx="6562725" cy="2495550"/>
            <wp:effectExtent l="19050" t="19050" r="2857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495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ysDot"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81C8B" w:rsidRDefault="00F81C8B" w:rsidP="00AD21B7">
      <w:pPr>
        <w:jc w:val="center"/>
        <w:rPr>
          <w:noProof/>
          <w:sz w:val="44"/>
          <w:szCs w:val="44"/>
          <w:lang w:eastAsia="en-GB"/>
        </w:rPr>
      </w:pPr>
      <w:r w:rsidRPr="00F81C8B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02C1A" wp14:editId="241882F1">
                <wp:simplePos x="0" y="0"/>
                <wp:positionH relativeFrom="column">
                  <wp:posOffset>-238125</wp:posOffset>
                </wp:positionH>
                <wp:positionV relativeFrom="paragraph">
                  <wp:posOffset>231775</wp:posOffset>
                </wp:positionV>
                <wp:extent cx="7134225" cy="2085975"/>
                <wp:effectExtent l="209550" t="209550" r="276225" b="276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20859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2286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txbx>
                        <w:txbxContent>
                          <w:p w:rsidR="001366C4" w:rsidRPr="001366C4" w:rsidRDefault="001366C4" w:rsidP="00F81C8B">
                            <w:pPr>
                              <w:ind w:left="720"/>
                              <w:contextualSpacing/>
                              <w:rPr>
                                <w:rFonts w:ascii="Consolas" w:hAnsi="Consolas" w:cs="Consolas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1366C4">
                              <w:rPr>
                                <w:rFonts w:ascii="Consolas" w:hAnsi="Consolas" w:cs="Consolas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Due to the large number of patients failing to keep appointments, in particular </w:t>
                            </w:r>
                          </w:p>
                          <w:p w:rsidR="001366C4" w:rsidRPr="001366C4" w:rsidRDefault="001366C4" w:rsidP="001366C4">
                            <w:pPr>
                              <w:ind w:left="720"/>
                              <w:contextualSpacing/>
                              <w:jc w:val="center"/>
                              <w:rPr>
                                <w:rFonts w:ascii="Consolas" w:hAnsi="Consolas" w:cs="Consolas"/>
                                <w:b/>
                                <w:color w:val="00B0F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366C4">
                              <w:rPr>
                                <w:rFonts w:ascii="Consolas" w:hAnsi="Consolas" w:cs="Consolas"/>
                                <w:b/>
                                <w:color w:val="00B0F0"/>
                                <w:sz w:val="32"/>
                                <w:szCs w:val="32"/>
                                <w:u w:val="single"/>
                              </w:rPr>
                              <w:t xml:space="preserve">Pre bookable </w:t>
                            </w:r>
                            <w:r w:rsidRPr="001366C4">
                              <w:rPr>
                                <w:rFonts w:ascii="Consolas" w:hAnsi="Consolas" w:cs="Consolas"/>
                                <w:b/>
                                <w:color w:val="00B0F0"/>
                                <w:sz w:val="40"/>
                                <w:szCs w:val="40"/>
                                <w:u w:val="single"/>
                              </w:rPr>
                              <w:t>web</w:t>
                            </w:r>
                            <w:r w:rsidRPr="001366C4">
                              <w:rPr>
                                <w:rFonts w:ascii="Consolas" w:hAnsi="Consolas" w:cs="Consolas"/>
                                <w:b/>
                                <w:color w:val="00B0F0"/>
                                <w:sz w:val="32"/>
                                <w:szCs w:val="32"/>
                                <w:u w:val="single"/>
                              </w:rPr>
                              <w:t xml:space="preserve"> appointments</w:t>
                            </w:r>
                          </w:p>
                          <w:p w:rsidR="001366C4" w:rsidRPr="001366C4" w:rsidRDefault="001366C4" w:rsidP="001366C4">
                            <w:pPr>
                              <w:ind w:left="720"/>
                              <w:contextualSpacing/>
                              <w:jc w:val="center"/>
                              <w:rPr>
                                <w:rFonts w:ascii="Consolas" w:hAnsi="Consolas" w:cs="Consolas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:rsidR="001366C4" w:rsidRPr="001366C4" w:rsidRDefault="001366C4" w:rsidP="00F81C8B">
                            <w:pPr>
                              <w:ind w:left="720"/>
                              <w:contextualSpacing/>
                              <w:rPr>
                                <w:rFonts w:ascii="Consolas" w:hAnsi="Consolas" w:cs="Consolas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1366C4">
                              <w:rPr>
                                <w:rFonts w:ascii="Consolas" w:hAnsi="Consolas" w:cs="Consolas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The practice has introduced a policy whereby if patients fail to attend their appointment 3 times they will no longer be able to pre book via patient services and will have to re-register for this service.  </w:t>
                            </w:r>
                          </w:p>
                          <w:p w:rsidR="001366C4" w:rsidRDefault="001366C4" w:rsidP="00F81C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9" type="#_x0000_t202" style="position:absolute;left:0;text-align:left;margin-left:-18.75pt;margin-top:18.25pt;width:561.75pt;height:16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" fillcolor="#ffc" strokeweight=".5pt">
                <v:textbox>
                  <w:txbxContent>
                    <w:p w:rsidR="001366C4" w:rsidRPr="001366C4" w:rsidRDefault="001366C4" w:rsidP="00F81C8B">
                      <w:pPr>
                        <w:ind w:left="720"/>
                        <w:contextualSpacing/>
                        <w:rPr>
                          <w:rFonts w:ascii="Consolas" w:hAnsi="Consolas" w:cs="Consolas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1366C4">
                        <w:rPr>
                          <w:rFonts w:ascii="Consolas" w:hAnsi="Consolas" w:cs="Consolas"/>
                          <w:b/>
                          <w:color w:val="7030A0"/>
                          <w:sz w:val="32"/>
                          <w:szCs w:val="32"/>
                        </w:rPr>
                        <w:t xml:space="preserve">Due to the large number of patients failing to keep appointments, in particular </w:t>
                      </w:r>
                    </w:p>
                    <w:p w:rsidR="001366C4" w:rsidRPr="001366C4" w:rsidRDefault="001366C4" w:rsidP="001366C4">
                      <w:pPr>
                        <w:ind w:left="720"/>
                        <w:contextualSpacing/>
                        <w:jc w:val="center"/>
                        <w:rPr>
                          <w:rFonts w:ascii="Consolas" w:hAnsi="Consolas" w:cs="Consolas"/>
                          <w:b/>
                          <w:color w:val="00B0F0"/>
                          <w:sz w:val="32"/>
                          <w:szCs w:val="32"/>
                          <w:u w:val="single"/>
                        </w:rPr>
                      </w:pPr>
                      <w:r w:rsidRPr="001366C4">
                        <w:rPr>
                          <w:rFonts w:ascii="Consolas" w:hAnsi="Consolas" w:cs="Consolas"/>
                          <w:b/>
                          <w:color w:val="00B0F0"/>
                          <w:sz w:val="32"/>
                          <w:szCs w:val="32"/>
                          <w:u w:val="single"/>
                        </w:rPr>
                        <w:t xml:space="preserve">Pre bookable </w:t>
                      </w:r>
                      <w:r w:rsidRPr="001366C4">
                        <w:rPr>
                          <w:rFonts w:ascii="Consolas" w:hAnsi="Consolas" w:cs="Consolas"/>
                          <w:b/>
                          <w:color w:val="00B0F0"/>
                          <w:sz w:val="40"/>
                          <w:szCs w:val="40"/>
                          <w:u w:val="single"/>
                        </w:rPr>
                        <w:t>web</w:t>
                      </w:r>
                      <w:r w:rsidRPr="001366C4">
                        <w:rPr>
                          <w:rFonts w:ascii="Consolas" w:hAnsi="Consolas" w:cs="Consolas"/>
                          <w:b/>
                          <w:color w:val="00B0F0"/>
                          <w:sz w:val="32"/>
                          <w:szCs w:val="32"/>
                          <w:u w:val="single"/>
                        </w:rPr>
                        <w:t xml:space="preserve"> appointments</w:t>
                      </w:r>
                    </w:p>
                    <w:p w:rsidR="001366C4" w:rsidRPr="001366C4" w:rsidRDefault="001366C4" w:rsidP="001366C4">
                      <w:pPr>
                        <w:ind w:left="720"/>
                        <w:contextualSpacing/>
                        <w:jc w:val="center"/>
                        <w:rPr>
                          <w:rFonts w:ascii="Consolas" w:hAnsi="Consolas" w:cs="Consolas"/>
                          <w:b/>
                          <w:color w:val="7030A0"/>
                          <w:sz w:val="32"/>
                          <w:szCs w:val="32"/>
                        </w:rPr>
                      </w:pPr>
                    </w:p>
                    <w:p w:rsidR="001366C4" w:rsidRPr="001366C4" w:rsidRDefault="001366C4" w:rsidP="00F81C8B">
                      <w:pPr>
                        <w:ind w:left="720"/>
                        <w:contextualSpacing/>
                        <w:rPr>
                          <w:rFonts w:ascii="Consolas" w:hAnsi="Consolas" w:cs="Consolas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1366C4">
                        <w:rPr>
                          <w:rFonts w:ascii="Consolas" w:hAnsi="Consolas" w:cs="Consolas"/>
                          <w:b/>
                          <w:color w:val="7030A0"/>
                          <w:sz w:val="32"/>
                          <w:szCs w:val="32"/>
                        </w:rPr>
                        <w:t xml:space="preserve">The practice has introduced a policy whereby if patients fail to attend their appointment 3 times they will no longer be able to pre book via patient services and will have to re-register for this service.  </w:t>
                      </w:r>
                    </w:p>
                    <w:p w:rsidR="001366C4" w:rsidRDefault="001366C4" w:rsidP="00F81C8B"/>
                  </w:txbxContent>
                </v:textbox>
              </v:shape>
            </w:pict>
          </mc:Fallback>
        </mc:AlternateContent>
      </w:r>
    </w:p>
    <w:p w:rsidR="00F81C8B" w:rsidRDefault="00F81C8B" w:rsidP="00AD21B7">
      <w:pPr>
        <w:jc w:val="center"/>
        <w:rPr>
          <w:noProof/>
          <w:sz w:val="44"/>
          <w:szCs w:val="44"/>
          <w:lang w:eastAsia="en-GB"/>
        </w:rPr>
      </w:pPr>
    </w:p>
    <w:p w:rsidR="00F81C8B" w:rsidRDefault="00F81C8B" w:rsidP="00AD21B7">
      <w:pPr>
        <w:jc w:val="center"/>
        <w:rPr>
          <w:noProof/>
          <w:sz w:val="44"/>
          <w:szCs w:val="44"/>
          <w:lang w:eastAsia="en-GB"/>
        </w:rPr>
      </w:pPr>
    </w:p>
    <w:p w:rsidR="0086604A" w:rsidRDefault="001366C4" w:rsidP="00AD21B7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C94409" wp14:editId="1E43D265">
                <wp:simplePos x="0" y="0"/>
                <wp:positionH relativeFrom="column">
                  <wp:posOffset>9525</wp:posOffset>
                </wp:positionH>
                <wp:positionV relativeFrom="paragraph">
                  <wp:posOffset>3265805</wp:posOffset>
                </wp:positionV>
                <wp:extent cx="7038975" cy="1619250"/>
                <wp:effectExtent l="57150" t="19050" r="85725" b="952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1619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1003">
                          <a:schemeClr val="lt1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66C4" w:rsidRPr="001366C4" w:rsidRDefault="001366C4" w:rsidP="001366C4">
                            <w:pPr>
                              <w:pStyle w:val="Heading3"/>
                              <w:jc w:val="center"/>
                              <w:rPr>
                                <w:rFonts w:ascii="Consolas" w:hAnsi="Consolas" w:cs="Consolas"/>
                                <w:color w:val="002060"/>
                                <w:highlight w:val="yellow"/>
                                <w:lang w:val="en"/>
                              </w:rPr>
                            </w:pPr>
                            <w:r w:rsidRPr="001366C4">
                              <w:rPr>
                                <w:rFonts w:ascii="Consolas" w:hAnsi="Consolas" w:cs="Consolas"/>
                                <w:color w:val="002060"/>
                                <w:highlight w:val="yellow"/>
                                <w:lang w:val="en"/>
                              </w:rPr>
                              <w:t xml:space="preserve">Are you a </w:t>
                            </w:r>
                            <w:proofErr w:type="spellStart"/>
                            <w:r w:rsidRPr="001366C4">
                              <w:rPr>
                                <w:rFonts w:ascii="Consolas" w:hAnsi="Consolas" w:cs="Consolas"/>
                                <w:color w:val="002060"/>
                                <w:highlight w:val="yellow"/>
                                <w:lang w:val="en"/>
                              </w:rPr>
                              <w:t>Carer</w:t>
                            </w:r>
                            <w:proofErr w:type="spellEnd"/>
                            <w:r w:rsidRPr="001366C4">
                              <w:rPr>
                                <w:rFonts w:ascii="Consolas" w:hAnsi="Consolas" w:cs="Consolas"/>
                                <w:color w:val="002060"/>
                                <w:highlight w:val="yellow"/>
                                <w:lang w:val="en"/>
                              </w:rPr>
                              <w:t xml:space="preserve">?  Can we support you?  </w:t>
                            </w:r>
                          </w:p>
                          <w:p w:rsidR="001366C4" w:rsidRPr="001366C4" w:rsidRDefault="001366C4" w:rsidP="001366C4">
                            <w:pPr>
                              <w:pStyle w:val="Heading3"/>
                              <w:jc w:val="center"/>
                              <w:rPr>
                                <w:rFonts w:ascii="Consolas" w:hAnsi="Consolas" w:cs="Consolas"/>
                                <w:color w:val="002060"/>
                                <w:lang w:val="en"/>
                              </w:rPr>
                            </w:pPr>
                            <w:proofErr w:type="spellStart"/>
                            <w:r w:rsidRPr="001366C4">
                              <w:rPr>
                                <w:rFonts w:ascii="Consolas" w:hAnsi="Consolas" w:cs="Consolas"/>
                                <w:color w:val="002060"/>
                                <w:highlight w:val="yellow"/>
                                <w:lang w:val="en"/>
                              </w:rPr>
                              <w:t>Carer's</w:t>
                            </w:r>
                            <w:proofErr w:type="spellEnd"/>
                            <w:r w:rsidRPr="001366C4">
                              <w:rPr>
                                <w:rFonts w:ascii="Consolas" w:hAnsi="Consolas" w:cs="Consolas"/>
                                <w:color w:val="002060"/>
                                <w:highlight w:val="yellow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002060"/>
                                <w:highlight w:val="yellow"/>
                                <w:lang w:val="en"/>
                              </w:rPr>
                              <w:t xml:space="preserve">Café &amp; </w:t>
                            </w:r>
                            <w:proofErr w:type="spellStart"/>
                            <w:r w:rsidRPr="001366C4">
                              <w:rPr>
                                <w:rFonts w:ascii="Consolas" w:hAnsi="Consolas" w:cs="Consolas"/>
                                <w:color w:val="002060"/>
                                <w:highlight w:val="yellow"/>
                                <w:lang w:val="en"/>
                              </w:rPr>
                              <w:t>Carer</w:t>
                            </w:r>
                            <w:proofErr w:type="spellEnd"/>
                            <w:r w:rsidRPr="001366C4">
                              <w:rPr>
                                <w:rFonts w:ascii="Consolas" w:hAnsi="Consolas" w:cs="Consolas"/>
                                <w:color w:val="002060"/>
                                <w:highlight w:val="yellow"/>
                                <w:lang w:val="en"/>
                              </w:rPr>
                              <w:t xml:space="preserve"> Support Network</w:t>
                            </w:r>
                          </w:p>
                          <w:p w:rsidR="001366C4" w:rsidRPr="001366C4" w:rsidRDefault="001366C4" w:rsidP="001366C4">
                            <w:pPr>
                              <w:pStyle w:val="NormalWeb"/>
                              <w:jc w:val="center"/>
                              <w:rPr>
                                <w:rFonts w:ascii="Consolas" w:hAnsi="Consolas" w:cs="Consolas"/>
                                <w:b/>
                                <w:color w:val="002060"/>
                                <w:lang w:val="en"/>
                              </w:rPr>
                            </w:pPr>
                            <w:r w:rsidRPr="001366C4">
                              <w:rPr>
                                <w:rFonts w:ascii="Consolas" w:hAnsi="Consolas" w:cs="Consolas"/>
                                <w:b/>
                                <w:color w:val="002060"/>
                                <w:lang w:val="en"/>
                              </w:rPr>
                              <w:t>1.30pm - 3.30pm First Tuesday of EVERY month</w:t>
                            </w:r>
                          </w:p>
                          <w:p w:rsidR="001366C4" w:rsidRPr="001366C4" w:rsidRDefault="001366C4" w:rsidP="001366C4">
                            <w:pPr>
                              <w:pStyle w:val="NormalWeb"/>
                              <w:jc w:val="center"/>
                              <w:rPr>
                                <w:rFonts w:ascii="Consolas" w:hAnsi="Consolas" w:cs="Consolas"/>
                                <w:b/>
                                <w:color w:val="002060"/>
                                <w:lang w:val="en"/>
                              </w:rPr>
                            </w:pPr>
                            <w:r w:rsidRPr="001366C4">
                              <w:rPr>
                                <w:rFonts w:ascii="Consolas" w:hAnsi="Consolas" w:cs="Consolas"/>
                                <w:b/>
                                <w:color w:val="002060"/>
                                <w:lang w:val="en"/>
                              </w:rPr>
                              <w:t>Contact 024 7686 5441 for more information.  Held at the Warren, Mary Ann Evans Hospice, Eliot Way, NUNEATON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color w:val="002060"/>
                                <w:lang w:val="en"/>
                              </w:rPr>
                              <w:t>,</w:t>
                            </w:r>
                            <w:r w:rsidRPr="001366C4">
                              <w:rPr>
                                <w:rFonts w:ascii="Consolas" w:hAnsi="Consolas" w:cs="Consolas"/>
                                <w:b/>
                                <w:color w:val="002060"/>
                                <w:lang w:val="en"/>
                              </w:rPr>
                              <w:t xml:space="preserve"> CV10 7QL</w:t>
                            </w:r>
                          </w:p>
                          <w:p w:rsidR="001366C4" w:rsidRDefault="001366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.75pt;margin-top:257.15pt;width:554.25pt;height:12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" fillcolor="white [2577]" strokecolor="#f68c36 [3049]">
                <v:fill color2="#4c4c4c [961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1366C4" w:rsidRPr="001366C4" w:rsidRDefault="001366C4" w:rsidP="001366C4">
                      <w:pPr>
                        <w:pStyle w:val="Heading3"/>
                        <w:jc w:val="center"/>
                        <w:rPr>
                          <w:rFonts w:ascii="Consolas" w:hAnsi="Consolas" w:cs="Consolas"/>
                          <w:color w:val="002060"/>
                          <w:highlight w:val="yellow"/>
                          <w:lang w:val="en"/>
                        </w:rPr>
                      </w:pPr>
                      <w:r w:rsidRPr="001366C4">
                        <w:rPr>
                          <w:rFonts w:ascii="Consolas" w:hAnsi="Consolas" w:cs="Consolas"/>
                          <w:color w:val="002060"/>
                          <w:highlight w:val="yellow"/>
                          <w:lang w:val="en"/>
                        </w:rPr>
                        <w:t xml:space="preserve">Are you a </w:t>
                      </w:r>
                      <w:proofErr w:type="spellStart"/>
                      <w:r w:rsidRPr="001366C4">
                        <w:rPr>
                          <w:rFonts w:ascii="Consolas" w:hAnsi="Consolas" w:cs="Consolas"/>
                          <w:color w:val="002060"/>
                          <w:highlight w:val="yellow"/>
                          <w:lang w:val="en"/>
                        </w:rPr>
                        <w:t>Carer</w:t>
                      </w:r>
                      <w:proofErr w:type="spellEnd"/>
                      <w:r w:rsidRPr="001366C4">
                        <w:rPr>
                          <w:rFonts w:ascii="Consolas" w:hAnsi="Consolas" w:cs="Consolas"/>
                          <w:color w:val="002060"/>
                          <w:highlight w:val="yellow"/>
                          <w:lang w:val="en"/>
                        </w:rPr>
                        <w:t xml:space="preserve">?  Can we support you?  </w:t>
                      </w:r>
                    </w:p>
                    <w:p w:rsidR="001366C4" w:rsidRPr="001366C4" w:rsidRDefault="001366C4" w:rsidP="001366C4">
                      <w:pPr>
                        <w:pStyle w:val="Heading3"/>
                        <w:jc w:val="center"/>
                        <w:rPr>
                          <w:rFonts w:ascii="Consolas" w:hAnsi="Consolas" w:cs="Consolas"/>
                          <w:color w:val="002060"/>
                          <w:lang w:val="en"/>
                        </w:rPr>
                      </w:pPr>
                      <w:proofErr w:type="spellStart"/>
                      <w:r w:rsidRPr="001366C4">
                        <w:rPr>
                          <w:rFonts w:ascii="Consolas" w:hAnsi="Consolas" w:cs="Consolas"/>
                          <w:color w:val="002060"/>
                          <w:highlight w:val="yellow"/>
                          <w:lang w:val="en"/>
                        </w:rPr>
                        <w:t>Carer's</w:t>
                      </w:r>
                      <w:proofErr w:type="spellEnd"/>
                      <w:r w:rsidRPr="001366C4">
                        <w:rPr>
                          <w:rFonts w:ascii="Consolas" w:hAnsi="Consolas" w:cs="Consolas"/>
                          <w:color w:val="002060"/>
                          <w:highlight w:val="yellow"/>
                          <w:lang w:val="en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002060"/>
                          <w:highlight w:val="yellow"/>
                          <w:lang w:val="en"/>
                        </w:rPr>
                        <w:t xml:space="preserve">Café &amp; </w:t>
                      </w:r>
                      <w:proofErr w:type="spellStart"/>
                      <w:r w:rsidRPr="001366C4">
                        <w:rPr>
                          <w:rFonts w:ascii="Consolas" w:hAnsi="Consolas" w:cs="Consolas"/>
                          <w:color w:val="002060"/>
                          <w:highlight w:val="yellow"/>
                          <w:lang w:val="en"/>
                        </w:rPr>
                        <w:t>Carer</w:t>
                      </w:r>
                      <w:proofErr w:type="spellEnd"/>
                      <w:r w:rsidRPr="001366C4">
                        <w:rPr>
                          <w:rFonts w:ascii="Consolas" w:hAnsi="Consolas" w:cs="Consolas"/>
                          <w:color w:val="002060"/>
                          <w:highlight w:val="yellow"/>
                          <w:lang w:val="en"/>
                        </w:rPr>
                        <w:t xml:space="preserve"> Support Network</w:t>
                      </w:r>
                    </w:p>
                    <w:p w:rsidR="001366C4" w:rsidRPr="001366C4" w:rsidRDefault="001366C4" w:rsidP="001366C4">
                      <w:pPr>
                        <w:pStyle w:val="NormalWeb"/>
                        <w:jc w:val="center"/>
                        <w:rPr>
                          <w:rFonts w:ascii="Consolas" w:hAnsi="Consolas" w:cs="Consolas"/>
                          <w:b/>
                          <w:color w:val="002060"/>
                          <w:lang w:val="en"/>
                        </w:rPr>
                      </w:pPr>
                      <w:r w:rsidRPr="001366C4">
                        <w:rPr>
                          <w:rFonts w:ascii="Consolas" w:hAnsi="Consolas" w:cs="Consolas"/>
                          <w:b/>
                          <w:color w:val="002060"/>
                          <w:lang w:val="en"/>
                        </w:rPr>
                        <w:t>1.30pm - 3.30pm First Tuesday of EVERY month</w:t>
                      </w:r>
                    </w:p>
                    <w:p w:rsidR="001366C4" w:rsidRPr="001366C4" w:rsidRDefault="001366C4" w:rsidP="001366C4">
                      <w:pPr>
                        <w:pStyle w:val="NormalWeb"/>
                        <w:jc w:val="center"/>
                        <w:rPr>
                          <w:rFonts w:ascii="Consolas" w:hAnsi="Consolas" w:cs="Consolas"/>
                          <w:b/>
                          <w:color w:val="002060"/>
                          <w:lang w:val="en"/>
                        </w:rPr>
                      </w:pPr>
                      <w:r w:rsidRPr="001366C4">
                        <w:rPr>
                          <w:rFonts w:ascii="Consolas" w:hAnsi="Consolas" w:cs="Consolas"/>
                          <w:b/>
                          <w:color w:val="002060"/>
                          <w:lang w:val="en"/>
                        </w:rPr>
                        <w:t>Contact 024 7686 5441 for more information.  Held at the Warren, Mary Ann Evans Hospice, Eliot Way, NUNEATON</w:t>
                      </w:r>
                      <w:r>
                        <w:rPr>
                          <w:rFonts w:ascii="Consolas" w:hAnsi="Consolas" w:cs="Consolas"/>
                          <w:b/>
                          <w:color w:val="002060"/>
                          <w:lang w:val="en"/>
                        </w:rPr>
                        <w:t>,</w:t>
                      </w:r>
                      <w:r w:rsidRPr="001366C4">
                        <w:rPr>
                          <w:rFonts w:ascii="Consolas" w:hAnsi="Consolas" w:cs="Consolas"/>
                          <w:b/>
                          <w:color w:val="002060"/>
                          <w:lang w:val="en"/>
                        </w:rPr>
                        <w:t xml:space="preserve"> CV10 7QL</w:t>
                      </w:r>
                    </w:p>
                    <w:p w:rsidR="001366C4" w:rsidRDefault="001366C4"/>
                  </w:txbxContent>
                </v:textbox>
              </v:shape>
            </w:pict>
          </mc:Fallback>
        </mc:AlternateContent>
      </w:r>
      <w:r w:rsidRPr="00DC078F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6EBAC4" wp14:editId="18FFA77E">
                <wp:simplePos x="0" y="0"/>
                <wp:positionH relativeFrom="page">
                  <wp:posOffset>581025</wp:posOffset>
                </wp:positionH>
                <wp:positionV relativeFrom="page">
                  <wp:posOffset>7210425</wp:posOffset>
                </wp:positionV>
                <wp:extent cx="6581775" cy="1657350"/>
                <wp:effectExtent l="57150" t="38100" r="104775" b="1143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657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66C4" w:rsidRPr="00492556" w:rsidRDefault="001366C4" w:rsidP="00492556">
                            <w:pPr>
                              <w:pStyle w:val="CompanyName"/>
                              <w:rPr>
                                <w:rStyle w:val="Strong"/>
                                <w:bCs w:val="0"/>
                                <w:color w:val="000000" w:themeColor="text1"/>
                                <w:sz w:val="44"/>
                                <w:szCs w:val="44"/>
                                <w:lang w:val="en"/>
                              </w:rPr>
                            </w:pPr>
                            <w:r w:rsidRPr="00492556">
                              <w:rPr>
                                <w:rStyle w:val="Strong"/>
                                <w:bCs w:val="0"/>
                                <w:color w:val="000000" w:themeColor="text1"/>
                                <w:sz w:val="44"/>
                                <w:szCs w:val="44"/>
                                <w:lang w:val="en"/>
                              </w:rPr>
                              <w:t>Other patients want your appointment!</w:t>
                            </w:r>
                          </w:p>
                          <w:p w:rsidR="001366C4" w:rsidRDefault="001366C4" w:rsidP="00492556">
                            <w:pPr>
                              <w:pStyle w:val="CompanyName"/>
                              <w:rPr>
                                <w:rStyle w:val="Strong"/>
                                <w:b w:val="0"/>
                                <w:bCs w:val="0"/>
                                <w:color w:val="FF0000"/>
                                <w:sz w:val="44"/>
                                <w:szCs w:val="44"/>
                                <w:lang w:val="en"/>
                              </w:rPr>
                            </w:pPr>
                            <w:r w:rsidRPr="00492556">
                              <w:rPr>
                                <w:rStyle w:val="Strong"/>
                                <w:b w:val="0"/>
                                <w:bCs w:val="0"/>
                                <w:color w:val="FF0000"/>
                                <w:sz w:val="44"/>
                                <w:szCs w:val="44"/>
                                <w:lang w:val="en"/>
                              </w:rPr>
                              <w:t xml:space="preserve">If you need to cancel your appointment within </w:t>
                            </w:r>
                          </w:p>
                          <w:p w:rsidR="001366C4" w:rsidRPr="00492556" w:rsidRDefault="001366C4" w:rsidP="00492556">
                            <w:pPr>
                              <w:pStyle w:val="CompanyName"/>
                              <w:rPr>
                                <w:sz w:val="44"/>
                                <w:szCs w:val="44"/>
                              </w:rPr>
                            </w:pPr>
                            <w:r w:rsidRPr="001366C4">
                              <w:rPr>
                                <w:rStyle w:val="Strong"/>
                                <w:bCs w:val="0"/>
                                <w:color w:val="FF0000"/>
                                <w:sz w:val="44"/>
                                <w:szCs w:val="44"/>
                                <w:lang w:val="en"/>
                              </w:rPr>
                              <w:t>24 hours</w:t>
                            </w:r>
                            <w:r w:rsidRPr="00492556">
                              <w:rPr>
                                <w:rStyle w:val="Strong"/>
                                <w:b w:val="0"/>
                                <w:bCs w:val="0"/>
                                <w:color w:val="FF0000"/>
                                <w:sz w:val="44"/>
                                <w:szCs w:val="44"/>
                                <w:lang w:val="en"/>
                              </w:rPr>
                              <w:t xml:space="preserve"> please email</w:t>
                            </w:r>
                            <w:proofErr w:type="gramStart"/>
                            <w:r w:rsidRPr="00492556">
                              <w:rPr>
                                <w:rStyle w:val="Strong"/>
                                <w:b w:val="0"/>
                                <w:bCs w:val="0"/>
                                <w:color w:val="FF0000"/>
                                <w:sz w:val="44"/>
                                <w:szCs w:val="44"/>
                                <w:lang w:val="en"/>
                              </w:rPr>
                              <w:t>:</w:t>
                            </w:r>
                            <w:proofErr w:type="gramEnd"/>
                            <w:r w:rsidRPr="00492556">
                              <w:rPr>
                                <w:sz w:val="44"/>
                                <w:szCs w:val="44"/>
                                <w:lang w:val="en"/>
                              </w:rPr>
                              <w:br/>
                            </w:r>
                            <w:hyperlink r:id="rId26" w:history="1">
                              <w:r w:rsidRPr="00492556">
                                <w:rPr>
                                  <w:rStyle w:val="Hyperlink"/>
                                  <w:sz w:val="44"/>
                                  <w:szCs w:val="44"/>
                                  <w:lang w:val="en"/>
                                </w:rPr>
                                <w:t>cancelmyappointment24@springhillmc.nhs.uk</w:t>
                              </w:r>
                            </w:hyperlink>
                          </w:p>
                          <w:p w:rsidR="001366C4" w:rsidRPr="00D27707" w:rsidRDefault="001366C4" w:rsidP="00E4055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5.75pt;margin-top:567.75pt;width:518.2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0.8pt,7.2pt,10.8pt,7.2pt">
                  <w:txbxContent>
                    <w:p w:rsidR="001366C4" w:rsidRPr="00492556" w:rsidRDefault="001366C4" w:rsidP="00492556">
                      <w:pPr>
                        <w:pStyle w:val="CompanyName"/>
                        <w:rPr>
                          <w:rStyle w:val="Strong"/>
                          <w:bCs w:val="0"/>
                          <w:color w:val="000000" w:themeColor="text1"/>
                          <w:sz w:val="44"/>
                          <w:szCs w:val="44"/>
                          <w:lang w:val="en"/>
                        </w:rPr>
                      </w:pPr>
                      <w:r w:rsidRPr="00492556">
                        <w:rPr>
                          <w:rStyle w:val="Strong"/>
                          <w:bCs w:val="0"/>
                          <w:color w:val="000000" w:themeColor="text1"/>
                          <w:sz w:val="44"/>
                          <w:szCs w:val="44"/>
                          <w:lang w:val="en"/>
                        </w:rPr>
                        <w:t>Other patients want your appointment!</w:t>
                      </w:r>
                    </w:p>
                    <w:p w:rsidR="001366C4" w:rsidRDefault="001366C4" w:rsidP="00492556">
                      <w:pPr>
                        <w:pStyle w:val="CompanyName"/>
                        <w:rPr>
                          <w:rStyle w:val="Strong"/>
                          <w:b w:val="0"/>
                          <w:bCs w:val="0"/>
                          <w:color w:val="FF0000"/>
                          <w:sz w:val="44"/>
                          <w:szCs w:val="44"/>
                          <w:lang w:val="en"/>
                        </w:rPr>
                      </w:pPr>
                      <w:r w:rsidRPr="00492556">
                        <w:rPr>
                          <w:rStyle w:val="Strong"/>
                          <w:b w:val="0"/>
                          <w:bCs w:val="0"/>
                          <w:color w:val="FF0000"/>
                          <w:sz w:val="44"/>
                          <w:szCs w:val="44"/>
                          <w:lang w:val="en"/>
                        </w:rPr>
                        <w:t xml:space="preserve">If you need to cancel your appointment within </w:t>
                      </w:r>
                    </w:p>
                    <w:p w:rsidR="001366C4" w:rsidRPr="00492556" w:rsidRDefault="001366C4" w:rsidP="00492556">
                      <w:pPr>
                        <w:pStyle w:val="CompanyName"/>
                        <w:rPr>
                          <w:sz w:val="44"/>
                          <w:szCs w:val="44"/>
                        </w:rPr>
                      </w:pPr>
                      <w:r w:rsidRPr="001366C4">
                        <w:rPr>
                          <w:rStyle w:val="Strong"/>
                          <w:bCs w:val="0"/>
                          <w:color w:val="FF0000"/>
                          <w:sz w:val="44"/>
                          <w:szCs w:val="44"/>
                          <w:lang w:val="en"/>
                        </w:rPr>
                        <w:t>24 hours</w:t>
                      </w:r>
                      <w:r w:rsidRPr="00492556">
                        <w:rPr>
                          <w:rStyle w:val="Strong"/>
                          <w:b w:val="0"/>
                          <w:bCs w:val="0"/>
                          <w:color w:val="FF0000"/>
                          <w:sz w:val="44"/>
                          <w:szCs w:val="44"/>
                          <w:lang w:val="en"/>
                        </w:rPr>
                        <w:t xml:space="preserve"> please email</w:t>
                      </w:r>
                      <w:proofErr w:type="gramStart"/>
                      <w:r w:rsidRPr="00492556">
                        <w:rPr>
                          <w:rStyle w:val="Strong"/>
                          <w:b w:val="0"/>
                          <w:bCs w:val="0"/>
                          <w:color w:val="FF0000"/>
                          <w:sz w:val="44"/>
                          <w:szCs w:val="44"/>
                          <w:lang w:val="en"/>
                        </w:rPr>
                        <w:t>:</w:t>
                      </w:r>
                      <w:proofErr w:type="gramEnd"/>
                      <w:r w:rsidRPr="00492556">
                        <w:rPr>
                          <w:sz w:val="44"/>
                          <w:szCs w:val="44"/>
                          <w:lang w:val="en"/>
                        </w:rPr>
                        <w:br/>
                      </w:r>
                      <w:hyperlink r:id="rId27" w:history="1">
                        <w:r w:rsidRPr="00492556">
                          <w:rPr>
                            <w:rStyle w:val="Hyperlink"/>
                            <w:sz w:val="44"/>
                            <w:szCs w:val="44"/>
                            <w:lang w:val="en"/>
                          </w:rPr>
                          <w:t>cancelmyappointment24@springhillmc.nhs.uk</w:t>
                        </w:r>
                      </w:hyperlink>
                    </w:p>
                    <w:p w:rsidR="001366C4" w:rsidRPr="00D27707" w:rsidRDefault="001366C4" w:rsidP="00E4055E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86604A" w:rsidSect="00DC078F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49F"/>
    <w:multiLevelType w:val="hybridMultilevel"/>
    <w:tmpl w:val="BC187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3356"/>
    <w:multiLevelType w:val="multilevel"/>
    <w:tmpl w:val="58EA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52CAA"/>
    <w:multiLevelType w:val="multilevel"/>
    <w:tmpl w:val="6C1A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772B4"/>
    <w:multiLevelType w:val="multilevel"/>
    <w:tmpl w:val="8728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E138F9"/>
    <w:multiLevelType w:val="hybridMultilevel"/>
    <w:tmpl w:val="AD02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95589"/>
    <w:multiLevelType w:val="multilevel"/>
    <w:tmpl w:val="5D2A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8B7FF8"/>
    <w:multiLevelType w:val="multilevel"/>
    <w:tmpl w:val="685E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053CC0"/>
    <w:multiLevelType w:val="multilevel"/>
    <w:tmpl w:val="97A0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0700DD"/>
    <w:multiLevelType w:val="multilevel"/>
    <w:tmpl w:val="809A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9B1ED3"/>
    <w:multiLevelType w:val="multilevel"/>
    <w:tmpl w:val="6146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015081"/>
    <w:multiLevelType w:val="multilevel"/>
    <w:tmpl w:val="6B10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B45142"/>
    <w:multiLevelType w:val="multilevel"/>
    <w:tmpl w:val="2A92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F6477C"/>
    <w:multiLevelType w:val="multilevel"/>
    <w:tmpl w:val="44CE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A05AD9"/>
    <w:multiLevelType w:val="multilevel"/>
    <w:tmpl w:val="0192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6F2153"/>
    <w:multiLevelType w:val="hybridMultilevel"/>
    <w:tmpl w:val="99F61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  <w:num w:numId="12">
    <w:abstractNumId w:val="14"/>
  </w:num>
  <w:num w:numId="13">
    <w:abstractNumId w:val="1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8F"/>
    <w:rsid w:val="000669C8"/>
    <w:rsid w:val="00073FEB"/>
    <w:rsid w:val="001366C4"/>
    <w:rsid w:val="00376848"/>
    <w:rsid w:val="003E38AF"/>
    <w:rsid w:val="00492556"/>
    <w:rsid w:val="00555B03"/>
    <w:rsid w:val="005F45C4"/>
    <w:rsid w:val="00604AE9"/>
    <w:rsid w:val="006C4A78"/>
    <w:rsid w:val="00754734"/>
    <w:rsid w:val="0086604A"/>
    <w:rsid w:val="008B07C3"/>
    <w:rsid w:val="008E458E"/>
    <w:rsid w:val="009537D4"/>
    <w:rsid w:val="009B314F"/>
    <w:rsid w:val="00AD21B7"/>
    <w:rsid w:val="00AF54C4"/>
    <w:rsid w:val="00C540C1"/>
    <w:rsid w:val="00CD6756"/>
    <w:rsid w:val="00D27707"/>
    <w:rsid w:val="00D32631"/>
    <w:rsid w:val="00DC078F"/>
    <w:rsid w:val="00E4055E"/>
    <w:rsid w:val="00E47101"/>
    <w:rsid w:val="00ED0F18"/>
    <w:rsid w:val="00ED1091"/>
    <w:rsid w:val="00F10996"/>
    <w:rsid w:val="00F45B9F"/>
    <w:rsid w:val="00F72C7A"/>
    <w:rsid w:val="00F8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C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C07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C078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3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078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C078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DC078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078F"/>
    <w:rPr>
      <w:b/>
      <w:bCs/>
    </w:rPr>
  </w:style>
  <w:style w:type="character" w:styleId="Emphasis">
    <w:name w:val="Emphasis"/>
    <w:basedOn w:val="DefaultParagraphFont"/>
    <w:uiPriority w:val="20"/>
    <w:qFormat/>
    <w:rsid w:val="00DC078F"/>
    <w:rPr>
      <w:i/>
      <w:iCs/>
    </w:rPr>
  </w:style>
  <w:style w:type="paragraph" w:styleId="NormalWeb">
    <w:name w:val="Normal (Web)"/>
    <w:basedOn w:val="Normal"/>
    <w:uiPriority w:val="99"/>
    <w:unhideWhenUsed/>
    <w:rsid w:val="00DC07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78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D21B7"/>
    <w:pPr>
      <w:spacing w:line="360" w:lineRule="auto"/>
      <w:jc w:val="center"/>
    </w:pPr>
    <w:rPr>
      <w:rFonts w:eastAsiaTheme="majorEastAsia" w:cstheme="majorBidi"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D21B7"/>
    <w:rPr>
      <w:rFonts w:eastAsiaTheme="majorEastAsia" w:cstheme="majorBidi"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AD21B7"/>
    <w:pPr>
      <w:spacing w:line="360" w:lineRule="auto"/>
      <w:jc w:val="center"/>
    </w:pPr>
    <w:rPr>
      <w:rFonts w:ascii="Book Antiqua" w:eastAsiaTheme="majorEastAsia" w:hAnsi="Book Antiqua" w:cs="Aharoni"/>
      <w:b/>
      <w:i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AD21B7"/>
    <w:rPr>
      <w:rFonts w:ascii="Book Antiqua" w:eastAsiaTheme="majorEastAsia" w:hAnsi="Book Antiqua" w:cs="Aharoni"/>
      <w:b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ED0F18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31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-success">
    <w:name w:val="text-success"/>
    <w:basedOn w:val="DefaultParagraphFont"/>
    <w:rsid w:val="009B314F"/>
  </w:style>
  <w:style w:type="character" w:customStyle="1" w:styleId="text-error">
    <w:name w:val="text-error"/>
    <w:basedOn w:val="DefaultParagraphFont"/>
    <w:rsid w:val="009B314F"/>
  </w:style>
  <w:style w:type="character" w:customStyle="1" w:styleId="text-info">
    <w:name w:val="text-info"/>
    <w:basedOn w:val="DefaultParagraphFont"/>
    <w:rsid w:val="009B314F"/>
  </w:style>
  <w:style w:type="character" w:customStyle="1" w:styleId="Heading1Char">
    <w:name w:val="Heading 1 Char"/>
    <w:basedOn w:val="DefaultParagraphFont"/>
    <w:link w:val="Heading1"/>
    <w:uiPriority w:val="9"/>
    <w:rsid w:val="00F72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mpanyName">
    <w:name w:val="Company Name"/>
    <w:basedOn w:val="Normal"/>
    <w:qFormat/>
    <w:rsid w:val="00F72C7A"/>
    <w:pPr>
      <w:jc w:val="center"/>
    </w:pPr>
    <w:rPr>
      <w:rFonts w:asciiTheme="majorHAnsi" w:hAnsiTheme="majorHAnsi"/>
      <w:color w:val="7F7F7F" w:themeColor="text1" w:themeTint="80"/>
      <w:sz w:val="28"/>
      <w:szCs w:val="28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F81C8B"/>
    <w:pPr>
      <w:spacing w:after="200" w:line="276" w:lineRule="auto"/>
    </w:pPr>
    <w:rPr>
      <w:rFonts w:eastAsiaTheme="minorEastAsia"/>
      <w:i/>
      <w:iCs/>
      <w:color w:val="000000" w:themeColor="text1"/>
      <w:sz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F81C8B"/>
    <w:rPr>
      <w:rFonts w:eastAsiaTheme="minorEastAsia"/>
      <w:i/>
      <w:iCs/>
      <w:color w:val="000000" w:themeColor="text1"/>
      <w:sz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C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C07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C078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3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078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C078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DC078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078F"/>
    <w:rPr>
      <w:b/>
      <w:bCs/>
    </w:rPr>
  </w:style>
  <w:style w:type="character" w:styleId="Emphasis">
    <w:name w:val="Emphasis"/>
    <w:basedOn w:val="DefaultParagraphFont"/>
    <w:uiPriority w:val="20"/>
    <w:qFormat/>
    <w:rsid w:val="00DC078F"/>
    <w:rPr>
      <w:i/>
      <w:iCs/>
    </w:rPr>
  </w:style>
  <w:style w:type="paragraph" w:styleId="NormalWeb">
    <w:name w:val="Normal (Web)"/>
    <w:basedOn w:val="Normal"/>
    <w:uiPriority w:val="99"/>
    <w:unhideWhenUsed/>
    <w:rsid w:val="00DC07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78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D21B7"/>
    <w:pPr>
      <w:spacing w:line="360" w:lineRule="auto"/>
      <w:jc w:val="center"/>
    </w:pPr>
    <w:rPr>
      <w:rFonts w:eastAsiaTheme="majorEastAsia" w:cstheme="majorBidi"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D21B7"/>
    <w:rPr>
      <w:rFonts w:eastAsiaTheme="majorEastAsia" w:cstheme="majorBidi"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AD21B7"/>
    <w:pPr>
      <w:spacing w:line="360" w:lineRule="auto"/>
      <w:jc w:val="center"/>
    </w:pPr>
    <w:rPr>
      <w:rFonts w:ascii="Book Antiqua" w:eastAsiaTheme="majorEastAsia" w:hAnsi="Book Antiqua" w:cs="Aharoni"/>
      <w:b/>
      <w:i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AD21B7"/>
    <w:rPr>
      <w:rFonts w:ascii="Book Antiqua" w:eastAsiaTheme="majorEastAsia" w:hAnsi="Book Antiqua" w:cs="Aharoni"/>
      <w:b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ED0F18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31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-success">
    <w:name w:val="text-success"/>
    <w:basedOn w:val="DefaultParagraphFont"/>
    <w:rsid w:val="009B314F"/>
  </w:style>
  <w:style w:type="character" w:customStyle="1" w:styleId="text-error">
    <w:name w:val="text-error"/>
    <w:basedOn w:val="DefaultParagraphFont"/>
    <w:rsid w:val="009B314F"/>
  </w:style>
  <w:style w:type="character" w:customStyle="1" w:styleId="text-info">
    <w:name w:val="text-info"/>
    <w:basedOn w:val="DefaultParagraphFont"/>
    <w:rsid w:val="009B314F"/>
  </w:style>
  <w:style w:type="character" w:customStyle="1" w:styleId="Heading1Char">
    <w:name w:val="Heading 1 Char"/>
    <w:basedOn w:val="DefaultParagraphFont"/>
    <w:link w:val="Heading1"/>
    <w:uiPriority w:val="9"/>
    <w:rsid w:val="00F72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mpanyName">
    <w:name w:val="Company Name"/>
    <w:basedOn w:val="Normal"/>
    <w:qFormat/>
    <w:rsid w:val="00F72C7A"/>
    <w:pPr>
      <w:jc w:val="center"/>
    </w:pPr>
    <w:rPr>
      <w:rFonts w:asciiTheme="majorHAnsi" w:hAnsiTheme="majorHAnsi"/>
      <w:color w:val="7F7F7F" w:themeColor="text1" w:themeTint="80"/>
      <w:sz w:val="28"/>
      <w:szCs w:val="28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F81C8B"/>
    <w:pPr>
      <w:spacing w:after="200" w:line="276" w:lineRule="auto"/>
    </w:pPr>
    <w:rPr>
      <w:rFonts w:eastAsiaTheme="minorEastAsia"/>
      <w:i/>
      <w:iCs/>
      <w:color w:val="000000" w:themeColor="text1"/>
      <w:sz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F81C8B"/>
    <w:rPr>
      <w:rFonts w:eastAsiaTheme="minorEastAsia"/>
      <w:i/>
      <w:iCs/>
      <w:color w:val="000000" w:themeColor="text1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7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6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7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5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8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69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hest-pain/Pages/Introduction.aspx" TargetMode="External"/><Relationship Id="rId13" Type="http://schemas.openxmlformats.org/officeDocument/2006/relationships/hyperlink" Target="https://www.nhs.uk/conditions/stroke/pages/introduction.aspx" TargetMode="External"/><Relationship Id="rId18" Type="http://schemas.openxmlformats.org/officeDocument/2006/relationships/hyperlink" Target="https://www.nhs.uk/conditions/Anaphylaxis/Pages/Introduction.aspx" TargetMode="External"/><Relationship Id="rId26" Type="http://schemas.openxmlformats.org/officeDocument/2006/relationships/hyperlink" Target="mailto:cancelmyappointment24@springhillmc.nhs.u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hs.uk/conditions/stroke/pages/introduction.aspx" TargetMode="External"/><Relationship Id="rId7" Type="http://schemas.openxmlformats.org/officeDocument/2006/relationships/hyperlink" Target="https://www.nhs.uk/conditions/vegetative-state/pages/causes.aspx" TargetMode="External"/><Relationship Id="rId12" Type="http://schemas.openxmlformats.org/officeDocument/2006/relationships/hyperlink" Target="https://www.nhs.uk/conditions/heart-attack/Pages/Introduction.aspx" TargetMode="External"/><Relationship Id="rId17" Type="http://schemas.openxmlformats.org/officeDocument/2006/relationships/hyperlink" Target="https://www.nhs.uk/Conditions/Accidents-and-first-aid/Pages/Introduction.aspx" TargetMode="Externa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nhs.uk/conditions/chest-pain/Pages/Introduction.aspx" TargetMode="External"/><Relationship Id="rId20" Type="http://schemas.openxmlformats.org/officeDocument/2006/relationships/hyperlink" Target="https://www.nhs.uk/conditions/heart-attack/Pages/Introduction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hs.uk/conditions/Burns-and-scalds/Pages/Introduction.aspx" TargetMode="External"/><Relationship Id="rId24" Type="http://schemas.openxmlformats.org/officeDocument/2006/relationships/hyperlink" Target="http://www.geh.nhs.u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hs.uk/conditions/vegetative-state/pages/causes.aspx" TargetMode="External"/><Relationship Id="rId23" Type="http://schemas.openxmlformats.org/officeDocument/2006/relationships/hyperlink" Target="http://www.geh.nhs.uk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nhs.uk/conditions/Anaphylaxis/Pages/Introduction.aspx" TargetMode="External"/><Relationship Id="rId19" Type="http://schemas.openxmlformats.org/officeDocument/2006/relationships/hyperlink" Target="https://www.nhs.uk/conditions/Burns-and-scalds/Pages/Introduction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hs.uk/Conditions/Accidents-and-first-aid/Pages/Introduction.aspx" TargetMode="External"/><Relationship Id="rId14" Type="http://schemas.openxmlformats.org/officeDocument/2006/relationships/hyperlink" Target="https://www.nhs.uk/conditions/head-injury-severe-/pages/introduction.aspx" TargetMode="External"/><Relationship Id="rId22" Type="http://schemas.openxmlformats.org/officeDocument/2006/relationships/hyperlink" Target="https://www.nhs.uk/conditions/head-injury-severe-/pages/introduction.aspx" TargetMode="External"/><Relationship Id="rId27" Type="http://schemas.openxmlformats.org/officeDocument/2006/relationships/hyperlink" Target="mailto:cancelmyappointment24@springhillmc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5233E-55B6-4382-8A19-8A752CAA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 jones</dc:creator>
  <cp:lastModifiedBy>chrissy jones</cp:lastModifiedBy>
  <cp:revision>2</cp:revision>
  <cp:lastPrinted>2018-03-26T16:17:00Z</cp:lastPrinted>
  <dcterms:created xsi:type="dcterms:W3CDTF">2018-03-26T15:45:00Z</dcterms:created>
  <dcterms:modified xsi:type="dcterms:W3CDTF">2018-03-26T15:45:00Z</dcterms:modified>
</cp:coreProperties>
</file>